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F1" w:rsidRDefault="009C15DF" w:rsidP="009C15DF">
      <w:pPr>
        <w:pStyle w:val="a8"/>
        <w:spacing w:line="240" w:lineRule="auto"/>
        <w:ind w:firstLine="0"/>
        <w:jc w:val="center"/>
        <w:rPr>
          <w:b/>
          <w:sz w:val="24"/>
          <w:szCs w:val="24"/>
        </w:rPr>
      </w:pPr>
      <w:r w:rsidRPr="00950ADB">
        <w:rPr>
          <w:b/>
          <w:sz w:val="24"/>
          <w:szCs w:val="24"/>
        </w:rPr>
        <w:t xml:space="preserve">План внеурочной деятельности </w:t>
      </w:r>
      <w:r w:rsidR="00BE0DF1">
        <w:rPr>
          <w:b/>
          <w:sz w:val="24"/>
          <w:szCs w:val="24"/>
        </w:rPr>
        <w:t>на 2023-2024 учебный год</w:t>
      </w:r>
    </w:p>
    <w:p w:rsidR="009C15DF" w:rsidRPr="00950ADB" w:rsidRDefault="00BE0DF1" w:rsidP="009C15DF">
      <w:pPr>
        <w:pStyle w:val="a8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СОШ № 28 г. Пензы им. В.О. Ключевского</w:t>
      </w:r>
    </w:p>
    <w:p w:rsidR="00950ADB" w:rsidRPr="00950ADB" w:rsidRDefault="00950ADB" w:rsidP="009C15DF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C15DF" w:rsidRPr="00950ADB" w:rsidRDefault="009C15DF" w:rsidP="009C15DF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50AD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:rsidR="009C15DF" w:rsidRPr="00950ADB" w:rsidRDefault="009C15DF" w:rsidP="009C15DF">
      <w:pPr>
        <w:pStyle w:val="a3"/>
        <w:ind w:firstLine="709"/>
        <w:jc w:val="both"/>
        <w:rPr>
          <w:lang w:val="ru-RU"/>
        </w:rPr>
      </w:pPr>
      <w:proofErr w:type="gramStart"/>
      <w:r w:rsidRPr="00950ADB">
        <w:rPr>
          <w:lang w:val="ru-RU"/>
        </w:rPr>
        <w:t xml:space="preserve">Под внеурочной деятельностью в рамках реализации Стандарта следует понимать образовательную деятельность, осуществляемую в формах, отличных от урочной, и направленную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9C15DF" w:rsidRPr="00950ADB" w:rsidRDefault="009C15DF" w:rsidP="009C15DF">
      <w:pPr>
        <w:pStyle w:val="a3"/>
        <w:ind w:firstLine="709"/>
        <w:jc w:val="both"/>
        <w:rPr>
          <w:rFonts w:eastAsiaTheme="minorHAnsi"/>
          <w:lang w:val="ru-RU" w:eastAsia="en-US"/>
        </w:rPr>
      </w:pPr>
      <w:r w:rsidRPr="00950ADB">
        <w:rPr>
          <w:rFonts w:eastAsiaTheme="minorHAnsi"/>
          <w:lang w:val="ru-RU" w:eastAsia="en-US"/>
        </w:rPr>
        <w:t>Внеурочная деятельность является составной частью учебно-воспитательной деятельности и одной из форм организации свободного времени обучающихся.</w:t>
      </w:r>
    </w:p>
    <w:p w:rsidR="009C15DF" w:rsidRPr="00950ADB" w:rsidRDefault="009C15DF" w:rsidP="009C15DF">
      <w:pPr>
        <w:pStyle w:val="a3"/>
        <w:ind w:firstLine="709"/>
        <w:jc w:val="both"/>
        <w:rPr>
          <w:lang w:val="ru-RU"/>
        </w:rPr>
      </w:pPr>
      <w:r w:rsidRPr="00950ADB">
        <w:rPr>
          <w:rFonts w:eastAsiaTheme="minorHAnsi"/>
          <w:lang w:val="ru-RU" w:eastAsia="en-US"/>
        </w:rPr>
        <w:t xml:space="preserve">Внеурочная деятельность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9C15DF" w:rsidRPr="00950ADB" w:rsidRDefault="009C15DF" w:rsidP="009C15DF">
      <w:pPr>
        <w:pStyle w:val="a3"/>
        <w:ind w:firstLine="709"/>
        <w:jc w:val="both"/>
        <w:rPr>
          <w:rFonts w:eastAsiaTheme="minorHAnsi"/>
          <w:lang w:val="ru-RU" w:eastAsia="en-US"/>
        </w:rPr>
      </w:pPr>
      <w:r w:rsidRPr="00950ADB">
        <w:rPr>
          <w:rFonts w:eastAsiaTheme="minorHAnsi"/>
          <w:lang w:val="ru-RU" w:eastAsia="en-US"/>
        </w:rPr>
        <w:t>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9C15DF" w:rsidRPr="00950ADB" w:rsidRDefault="009C15DF" w:rsidP="009C15DF">
      <w:pPr>
        <w:pStyle w:val="a3"/>
        <w:ind w:firstLine="709"/>
        <w:jc w:val="both"/>
        <w:rPr>
          <w:rFonts w:eastAsiaTheme="minorHAnsi"/>
          <w:lang w:val="ru-RU" w:eastAsia="en-US"/>
        </w:rPr>
      </w:pPr>
      <w:r w:rsidRPr="00950ADB">
        <w:rPr>
          <w:rFonts w:eastAsiaTheme="minorHAnsi"/>
          <w:lang w:val="ru-RU" w:eastAsia="en-US"/>
        </w:rPr>
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обучающегося, которая обеспечит воспитание свободной личности.</w:t>
      </w:r>
    </w:p>
    <w:p w:rsidR="009C15DF" w:rsidRPr="00950ADB" w:rsidRDefault="009C15DF" w:rsidP="009C15DF">
      <w:pPr>
        <w:pStyle w:val="aa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50AD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 внеурочной деятельности</w:t>
      </w:r>
      <w:r w:rsidRPr="00950A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50ADB">
        <w:rPr>
          <w:rFonts w:ascii="Times New Roman" w:hAnsi="Times New Roman"/>
          <w:color w:val="auto"/>
          <w:sz w:val="24"/>
          <w:szCs w:val="24"/>
        </w:rPr>
        <w:t>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9C15DF" w:rsidRPr="00950ADB" w:rsidRDefault="009C15DF" w:rsidP="009C15DF">
      <w:pPr>
        <w:pStyle w:val="a3"/>
        <w:spacing w:line="276" w:lineRule="auto"/>
        <w:ind w:firstLine="708"/>
        <w:rPr>
          <w:b/>
          <w:lang w:val="ru-RU"/>
        </w:rPr>
      </w:pPr>
      <w:r w:rsidRPr="00950ADB">
        <w:rPr>
          <w:b/>
          <w:lang w:val="ru-RU"/>
        </w:rPr>
        <w:t>Ресурсы:</w:t>
      </w:r>
    </w:p>
    <w:p w:rsidR="009C15DF" w:rsidRPr="00950ADB" w:rsidRDefault="009C15DF" w:rsidP="009C15DF">
      <w:pPr>
        <w:pStyle w:val="a3"/>
        <w:ind w:firstLine="709"/>
        <w:jc w:val="both"/>
        <w:rPr>
          <w:u w:val="single"/>
          <w:lang w:val="ru-RU"/>
        </w:rPr>
      </w:pPr>
      <w:r w:rsidRPr="00950ADB">
        <w:rPr>
          <w:u w:val="single"/>
          <w:lang w:val="ru-RU"/>
        </w:rPr>
        <w:t>Педагогические кадры</w:t>
      </w:r>
    </w:p>
    <w:p w:rsidR="009C15DF" w:rsidRPr="00950ADB" w:rsidRDefault="009C15DF" w:rsidP="009C15DF">
      <w:pPr>
        <w:pStyle w:val="a3"/>
        <w:ind w:firstLine="709"/>
        <w:jc w:val="both"/>
        <w:rPr>
          <w:lang w:val="ru-RU"/>
        </w:rPr>
      </w:pPr>
      <w:r w:rsidRPr="00950ADB">
        <w:rPr>
          <w:lang w:val="ru-RU"/>
        </w:rPr>
        <w:t>Педагоги школы,  педагоги дополнительного образования, социальный педагог школы, педагог-психолог, воспитатель ГПД, классный руководитель, медицинский работник, библиотекарь,  заместитель директора по ВР.</w:t>
      </w:r>
    </w:p>
    <w:p w:rsidR="009C15DF" w:rsidRPr="00950ADB" w:rsidRDefault="009C15DF" w:rsidP="009C15DF">
      <w:pPr>
        <w:pStyle w:val="a3"/>
        <w:ind w:firstLine="709"/>
        <w:jc w:val="both"/>
        <w:rPr>
          <w:lang w:val="ru-RU"/>
        </w:rPr>
      </w:pPr>
      <w:r w:rsidRPr="00950ADB">
        <w:rPr>
          <w:lang w:val="ru-RU"/>
        </w:rPr>
        <w:t>Работа по привлечению младших школьников во внеурочную деятельность осуществляется через занятия, посещение кружков школы, объединений дополнительного образования, спортивных школ.</w:t>
      </w:r>
    </w:p>
    <w:p w:rsidR="009C15DF" w:rsidRPr="00950ADB" w:rsidRDefault="009C15DF" w:rsidP="009C15DF">
      <w:pPr>
        <w:pStyle w:val="a3"/>
        <w:ind w:firstLine="709"/>
        <w:jc w:val="both"/>
        <w:rPr>
          <w:u w:val="single"/>
          <w:lang w:val="ru-RU"/>
        </w:rPr>
      </w:pPr>
      <w:r w:rsidRPr="00950ADB">
        <w:rPr>
          <w:u w:val="single"/>
          <w:lang w:val="ru-RU"/>
        </w:rPr>
        <w:t>Материально-техническое обеспечение</w:t>
      </w:r>
    </w:p>
    <w:p w:rsidR="009C15DF" w:rsidRPr="00950ADB" w:rsidRDefault="009C15DF" w:rsidP="009C15DF">
      <w:pPr>
        <w:pStyle w:val="a3"/>
        <w:ind w:firstLine="709"/>
        <w:jc w:val="both"/>
        <w:rPr>
          <w:rFonts w:eastAsia="TimesNewRomanPSMT"/>
          <w:lang w:val="ru-RU" w:eastAsia="en-US"/>
        </w:rPr>
      </w:pPr>
      <w:r w:rsidRPr="00950ADB">
        <w:rPr>
          <w:rFonts w:eastAsia="TimesNewRomanPSMT"/>
          <w:lang w:val="ru-RU" w:eastAsia="en-US"/>
        </w:rPr>
        <w:t>Для реализации внеурочной деятельности в рамках ФГОС НОО в школе имеются необходимые условия: занятия проводятся в одну смену, все кабинеты начальных классов располагаются на одном этаже (на первом).</w:t>
      </w:r>
    </w:p>
    <w:p w:rsidR="009C15DF" w:rsidRPr="00950ADB" w:rsidRDefault="009C15DF" w:rsidP="009C15DF">
      <w:pPr>
        <w:pStyle w:val="a3"/>
        <w:ind w:firstLine="709"/>
        <w:jc w:val="both"/>
        <w:rPr>
          <w:lang w:val="ru-RU"/>
        </w:rPr>
      </w:pPr>
      <w:r w:rsidRPr="00950ADB">
        <w:rPr>
          <w:rFonts w:eastAsia="TimesNewRomanPSMT"/>
          <w:lang w:val="ru-RU" w:eastAsia="en-US"/>
        </w:rPr>
        <w:t>Для организации внеурочной деятельности школа располагает двумя спортивными залами со спортивным инвентарем для младших школьников, музыкальным кабинетом, библиотекой, спортивной и игровой площадками, актовым залом.</w:t>
      </w:r>
      <w:r w:rsidRPr="00950ADB">
        <w:rPr>
          <w:lang w:val="ru-RU"/>
        </w:rPr>
        <w:t xml:space="preserve"> </w:t>
      </w:r>
    </w:p>
    <w:p w:rsidR="009C15DF" w:rsidRPr="00950ADB" w:rsidRDefault="009C15DF" w:rsidP="009C15DF">
      <w:pPr>
        <w:pStyle w:val="a3"/>
        <w:ind w:firstLine="709"/>
        <w:jc w:val="both"/>
        <w:rPr>
          <w:u w:val="single"/>
          <w:lang w:val="ru-RU"/>
        </w:rPr>
      </w:pPr>
      <w:r w:rsidRPr="00950ADB">
        <w:rPr>
          <w:lang w:val="ru-RU"/>
        </w:rPr>
        <w:t>В</w:t>
      </w:r>
      <w:r w:rsidRPr="00950ADB">
        <w:rPr>
          <w:u w:val="single"/>
          <w:lang w:val="ru-RU"/>
        </w:rPr>
        <w:t>о всех кабинетах начальной школы</w:t>
      </w:r>
      <w:r w:rsidRPr="00950ADB">
        <w:rPr>
          <w:lang w:val="ru-RU"/>
        </w:rPr>
        <w:t xml:space="preserve"> есть компьютеры</w:t>
      </w:r>
      <w:r w:rsidRPr="00950ADB">
        <w:rPr>
          <w:u w:val="single"/>
          <w:lang w:val="ru-RU"/>
        </w:rPr>
        <w:t xml:space="preserve"> с выходом в ИНТЕРНЕТ,</w:t>
      </w:r>
      <w:r w:rsidRPr="00950ADB">
        <w:rPr>
          <w:lang w:val="ru-RU"/>
        </w:rPr>
        <w:t xml:space="preserve"> проекторы, экраны, в кабинете №4 – интерактивная доска, система голосования </w:t>
      </w:r>
      <w:proofErr w:type="spellStart"/>
      <w:r w:rsidRPr="00950ADB">
        <w:t>Mimio</w:t>
      </w:r>
      <w:proofErr w:type="spellEnd"/>
      <w:r w:rsidRPr="00950ADB">
        <w:rPr>
          <w:lang w:val="ru-RU"/>
        </w:rPr>
        <w:t xml:space="preserve"> </w:t>
      </w:r>
      <w:r w:rsidRPr="00950ADB">
        <w:t>Vote</w:t>
      </w:r>
      <w:r w:rsidRPr="00950ADB">
        <w:rPr>
          <w:lang w:val="ru-RU"/>
        </w:rPr>
        <w:t xml:space="preserve"> 24.</w:t>
      </w:r>
    </w:p>
    <w:p w:rsidR="009C15DF" w:rsidRPr="00950ADB" w:rsidRDefault="009C15DF" w:rsidP="009C15DF">
      <w:pPr>
        <w:pStyle w:val="a3"/>
        <w:ind w:firstLine="709"/>
        <w:jc w:val="both"/>
        <w:rPr>
          <w:u w:val="single"/>
          <w:lang w:val="ru-RU"/>
        </w:rPr>
      </w:pPr>
      <w:r w:rsidRPr="00950ADB">
        <w:rPr>
          <w:u w:val="single"/>
          <w:lang w:val="ru-RU"/>
        </w:rPr>
        <w:t>Информационное обеспечение</w:t>
      </w:r>
    </w:p>
    <w:p w:rsidR="009C15DF" w:rsidRPr="00950ADB" w:rsidRDefault="009C15DF" w:rsidP="009C15DF">
      <w:pPr>
        <w:pStyle w:val="a3"/>
        <w:ind w:firstLine="709"/>
        <w:jc w:val="both"/>
        <w:rPr>
          <w:lang w:val="ru-RU"/>
        </w:rPr>
      </w:pPr>
      <w:r w:rsidRPr="00950ADB">
        <w:rPr>
          <w:lang w:val="ru-RU"/>
        </w:rPr>
        <w:t xml:space="preserve">Имеется </w:t>
      </w:r>
      <w:proofErr w:type="spellStart"/>
      <w:r w:rsidRPr="00950ADB">
        <w:rPr>
          <w:lang w:val="ru-RU"/>
        </w:rPr>
        <w:t>медиатека</w:t>
      </w:r>
      <w:proofErr w:type="spellEnd"/>
      <w:r w:rsidRPr="00950ADB">
        <w:rPr>
          <w:lang w:val="ru-RU"/>
        </w:rPr>
        <w:t xml:space="preserve">, </w:t>
      </w:r>
      <w:proofErr w:type="gramStart"/>
      <w:r w:rsidRPr="00950ADB">
        <w:rPr>
          <w:lang w:val="ru-RU"/>
        </w:rPr>
        <w:t>состоящая</w:t>
      </w:r>
      <w:proofErr w:type="gramEnd"/>
      <w:r w:rsidRPr="00950ADB">
        <w:rPr>
          <w:lang w:val="ru-RU"/>
        </w:rPr>
        <w:t xml:space="preserve"> из набора дисков по различным областям знаний, игры на развитие памяти и логики, презентации на различные темы,  библиотечный фонд, включающий учебную и художественную литературу.</w:t>
      </w:r>
    </w:p>
    <w:p w:rsidR="009C15DF" w:rsidRPr="00950ADB" w:rsidRDefault="009C15DF" w:rsidP="009C15DF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50ADB">
        <w:rPr>
          <w:rFonts w:ascii="Times New Roman" w:hAnsi="Times New Roman" w:cs="Times New Roman"/>
          <w:b/>
          <w:bCs/>
          <w:iCs/>
          <w:sz w:val="24"/>
          <w:szCs w:val="24"/>
        </w:rPr>
        <w:t>Главные идеи:</w:t>
      </w:r>
    </w:p>
    <w:p w:rsidR="009C15DF" w:rsidRPr="00950ADB" w:rsidRDefault="009C15DF" w:rsidP="009C15D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50ADB">
        <w:rPr>
          <w:rFonts w:ascii="Times New Roman" w:hAnsi="Times New Roman" w:cs="Times New Roman"/>
          <w:sz w:val="24"/>
          <w:szCs w:val="24"/>
        </w:rPr>
        <w:t xml:space="preserve">формирование культуры общения обучающихся, осознание ими необходимости </w:t>
      </w:r>
      <w:r w:rsidRPr="00950ADB">
        <w:rPr>
          <w:rFonts w:ascii="Times New Roman" w:hAnsi="Times New Roman" w:cs="Times New Roman"/>
          <w:sz w:val="24"/>
          <w:szCs w:val="24"/>
        </w:rPr>
        <w:lastRenderedPageBreak/>
        <w:t xml:space="preserve">позитивного общения как </w:t>
      </w:r>
      <w:proofErr w:type="gramStart"/>
      <w:r w:rsidRPr="00950AD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0ADB">
        <w:rPr>
          <w:rFonts w:ascii="Times New Roman" w:hAnsi="Times New Roman" w:cs="Times New Roman"/>
          <w:sz w:val="24"/>
          <w:szCs w:val="24"/>
        </w:rPr>
        <w:t xml:space="preserve"> взрослыми, так и со сверстниками;</w:t>
      </w:r>
    </w:p>
    <w:p w:rsidR="009C15DF" w:rsidRPr="00950ADB" w:rsidRDefault="009C15DF" w:rsidP="009C15D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50ADB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gramStart"/>
      <w:r w:rsidRPr="00950AD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0ADB">
        <w:rPr>
          <w:rFonts w:ascii="Times New Roman" w:hAnsi="Times New Roman" w:cs="Times New Roman"/>
          <w:sz w:val="24"/>
          <w:szCs w:val="24"/>
        </w:rPr>
        <w:t xml:space="preserve"> знаний, умений, навыков социального общения людей, опыта поколений;</w:t>
      </w:r>
    </w:p>
    <w:p w:rsidR="009C15DF" w:rsidRPr="00950ADB" w:rsidRDefault="009C15DF" w:rsidP="009C15D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50ADB">
        <w:rPr>
          <w:rFonts w:ascii="Times New Roman" w:hAnsi="Times New Roman" w:cs="Times New Roman"/>
          <w:sz w:val="24"/>
          <w:szCs w:val="24"/>
        </w:rPr>
        <w:t xml:space="preserve">воспитание стремления </w:t>
      </w:r>
      <w:proofErr w:type="gramStart"/>
      <w:r w:rsidRPr="00950A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0ADB">
        <w:rPr>
          <w:rFonts w:ascii="Times New Roman" w:hAnsi="Times New Roman" w:cs="Times New Roman"/>
          <w:sz w:val="24"/>
          <w:szCs w:val="24"/>
        </w:rPr>
        <w:t xml:space="preserve"> к полезному времяпровождению и позитивному общению.</w:t>
      </w:r>
    </w:p>
    <w:p w:rsidR="009C15DF" w:rsidRPr="00950ADB" w:rsidRDefault="009C15DF" w:rsidP="009C15DF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50ADB">
        <w:rPr>
          <w:rFonts w:ascii="Times New Roman" w:hAnsi="Times New Roman" w:cs="Times New Roman"/>
          <w:b/>
          <w:bCs/>
          <w:sz w:val="24"/>
          <w:szCs w:val="24"/>
        </w:rPr>
        <w:t>Воспитательный результат внеурочной деятельности</w:t>
      </w:r>
      <w:r w:rsidRPr="00950ADB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950ADB">
        <w:rPr>
          <w:rFonts w:ascii="Times New Roman" w:hAnsi="Times New Roman" w:cs="Times New Roman"/>
          <w:sz w:val="24"/>
          <w:szCs w:val="24"/>
        </w:rPr>
        <w:t>– непосредственное духовно-нравственное приобретение ребенка благодаря его участию в том или ином виде внеурочной деятельности.</w:t>
      </w:r>
    </w:p>
    <w:p w:rsidR="009C15DF" w:rsidRPr="00950ADB" w:rsidRDefault="009C15DF" w:rsidP="009C15DF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50ADB">
        <w:rPr>
          <w:rFonts w:ascii="Times New Roman" w:hAnsi="Times New Roman" w:cs="Times New Roman"/>
          <w:b/>
          <w:bCs/>
          <w:sz w:val="24"/>
          <w:szCs w:val="24"/>
        </w:rPr>
        <w:t>Воспитательный эффект внеурочной деятельности</w:t>
      </w:r>
      <w:r w:rsidRPr="00950ADB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950ADB">
        <w:rPr>
          <w:rFonts w:ascii="Times New Roman" w:hAnsi="Times New Roman" w:cs="Times New Roman"/>
          <w:sz w:val="24"/>
          <w:szCs w:val="24"/>
        </w:rPr>
        <w:t>– влияние того или иного духовно-нравственного приобретения </w:t>
      </w:r>
      <w:r w:rsidRPr="00950ADB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950ADB">
        <w:rPr>
          <w:rFonts w:ascii="Times New Roman" w:hAnsi="Times New Roman" w:cs="Times New Roman"/>
          <w:sz w:val="24"/>
          <w:szCs w:val="24"/>
        </w:rPr>
        <w:t>на процесс развития личности ребенка (</w:t>
      </w:r>
      <w:r w:rsidRPr="00950ADB">
        <w:rPr>
          <w:rFonts w:ascii="Times New Roman" w:hAnsi="Times New Roman" w:cs="Times New Roman"/>
          <w:bCs/>
          <w:i/>
          <w:iCs/>
          <w:sz w:val="24"/>
          <w:szCs w:val="24"/>
        </w:rPr>
        <w:t>последствие результата</w:t>
      </w:r>
      <w:r w:rsidRPr="00950ADB">
        <w:rPr>
          <w:rFonts w:ascii="Times New Roman" w:hAnsi="Times New Roman" w:cs="Times New Roman"/>
          <w:sz w:val="24"/>
          <w:szCs w:val="24"/>
        </w:rPr>
        <w:t>)</w:t>
      </w:r>
    </w:p>
    <w:p w:rsidR="009C15DF" w:rsidRPr="00950ADB" w:rsidRDefault="009C15DF" w:rsidP="009C15DF">
      <w:pPr>
        <w:spacing w:before="30" w:after="3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50ADB">
        <w:rPr>
          <w:rFonts w:ascii="Times New Roman" w:hAnsi="Times New Roman" w:cs="Times New Roman"/>
          <w:b/>
          <w:sz w:val="24"/>
          <w:szCs w:val="24"/>
        </w:rPr>
        <w:t>Основными задачами организации внеурочной деятельности детей являются:</w:t>
      </w:r>
    </w:p>
    <w:p w:rsidR="009C15DF" w:rsidRPr="00950ADB" w:rsidRDefault="009C15DF" w:rsidP="009C15DF">
      <w:pPr>
        <w:pStyle w:val="a6"/>
        <w:numPr>
          <w:ilvl w:val="0"/>
          <w:numId w:val="1"/>
        </w:numPr>
        <w:spacing w:before="20"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0ADB">
        <w:rPr>
          <w:rFonts w:ascii="Times New Roman" w:eastAsia="TimesNewRomanPSMT" w:hAnsi="Times New Roman" w:cs="Times New Roman"/>
          <w:sz w:val="24"/>
          <w:szCs w:val="24"/>
        </w:rPr>
        <w:t>выявление интересов, склонностей, способностей, возможностей обучающихся к различным видам деятельности;</w:t>
      </w:r>
    </w:p>
    <w:p w:rsidR="009C15DF" w:rsidRPr="00950ADB" w:rsidRDefault="009C15DF" w:rsidP="009C15DF">
      <w:pPr>
        <w:pStyle w:val="a6"/>
        <w:numPr>
          <w:ilvl w:val="0"/>
          <w:numId w:val="1"/>
        </w:numPr>
        <w:spacing w:before="20"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0ADB">
        <w:rPr>
          <w:rFonts w:ascii="Times New Roman" w:eastAsia="TimesNewRomanPSMT" w:hAnsi="Times New Roman" w:cs="Times New Roman"/>
          <w:sz w:val="24"/>
          <w:szCs w:val="24"/>
        </w:rPr>
        <w:t>оказание помощи в поисках «себя»;</w:t>
      </w:r>
    </w:p>
    <w:p w:rsidR="009C15DF" w:rsidRPr="00950ADB" w:rsidRDefault="009C15DF" w:rsidP="009C15DF">
      <w:pPr>
        <w:pStyle w:val="a6"/>
        <w:numPr>
          <w:ilvl w:val="0"/>
          <w:numId w:val="1"/>
        </w:numPr>
        <w:spacing w:before="20"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0ADB">
        <w:rPr>
          <w:rFonts w:ascii="Times New Roman" w:eastAsia="TimesNewRomanPSMT" w:hAnsi="Times New Roman" w:cs="Times New Roman"/>
          <w:sz w:val="24"/>
          <w:szCs w:val="24"/>
        </w:rPr>
        <w:t>создание условий для индивидуального развития ребенка в избранной сфере внеурочной деятельности;</w:t>
      </w:r>
      <w:r w:rsidRPr="00950A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9C15DF" w:rsidRPr="00950ADB" w:rsidRDefault="009C15DF" w:rsidP="009C15DF">
      <w:pPr>
        <w:pStyle w:val="a6"/>
        <w:numPr>
          <w:ilvl w:val="0"/>
          <w:numId w:val="1"/>
        </w:numPr>
        <w:spacing w:before="20"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0A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обеспечение социальной защиты, поддержки, адаптацию </w:t>
      </w:r>
      <w:proofErr w:type="gramStart"/>
      <w:r w:rsidRPr="00950A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обучающихся</w:t>
      </w:r>
      <w:proofErr w:type="gramEnd"/>
      <w:r w:rsidRPr="00950A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 жизни в </w:t>
      </w:r>
      <w:proofErr w:type="gramStart"/>
      <w:r w:rsidRPr="00950A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обществе</w:t>
      </w:r>
      <w:proofErr w:type="gramEnd"/>
      <w:r w:rsidRPr="00950A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9C15DF" w:rsidRPr="00950ADB" w:rsidRDefault="009C15DF" w:rsidP="009C15DF">
      <w:pPr>
        <w:pStyle w:val="a6"/>
        <w:numPr>
          <w:ilvl w:val="0"/>
          <w:numId w:val="1"/>
        </w:numPr>
        <w:spacing w:before="20"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50A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950ADB">
        <w:rPr>
          <w:rFonts w:ascii="Times New Roman" w:hAnsi="Times New Roman" w:cs="Times New Roman"/>
          <w:sz w:val="24"/>
          <w:szCs w:val="24"/>
        </w:rPr>
        <w:t>азвитие позитивного отношения к базовым общественным ценностям (человек, семья, Отечество, природа, мир, знания, труд, культура) – для формирования здорового образа жизни.</w:t>
      </w:r>
      <w:proofErr w:type="gramEnd"/>
    </w:p>
    <w:p w:rsidR="009D6A81" w:rsidRPr="00950ADB" w:rsidRDefault="009D6A81" w:rsidP="009D6A81">
      <w:pPr>
        <w:pStyle w:val="aa"/>
        <w:spacing w:line="276" w:lineRule="auto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9D6A81" w:rsidRPr="00950ADB" w:rsidRDefault="009D6A81" w:rsidP="009D6A81">
      <w:pPr>
        <w:pStyle w:val="aa"/>
        <w:spacing w:line="276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950ADB">
        <w:rPr>
          <w:rFonts w:ascii="Times New Roman" w:hAnsi="Times New Roman"/>
          <w:color w:val="auto"/>
          <w:spacing w:val="2"/>
          <w:sz w:val="24"/>
          <w:szCs w:val="24"/>
        </w:rPr>
        <w:t xml:space="preserve">Внеурочная деятельность организуется по направлениям </w:t>
      </w:r>
      <w:r w:rsidRPr="00950ADB">
        <w:rPr>
          <w:rFonts w:ascii="Times New Roman" w:hAnsi="Times New Roman"/>
          <w:color w:val="auto"/>
          <w:spacing w:val="-4"/>
          <w:sz w:val="24"/>
          <w:szCs w:val="24"/>
        </w:rPr>
        <w:t>развития личности:</w:t>
      </w:r>
    </w:p>
    <w:p w:rsidR="00B04B93" w:rsidRPr="00950ADB" w:rsidRDefault="009D6A81" w:rsidP="009D6A81">
      <w:pPr>
        <w:pStyle w:val="a3"/>
        <w:jc w:val="both"/>
        <w:rPr>
          <w:b/>
          <w:lang w:val="ru-RU"/>
        </w:rPr>
      </w:pPr>
      <w:r w:rsidRPr="00950ADB">
        <w:rPr>
          <w:lang w:val="ru-RU"/>
        </w:rPr>
        <w:t xml:space="preserve"> спортивно-оздоровительное, духовно-нравственное, социальное, </w:t>
      </w:r>
      <w:proofErr w:type="spellStart"/>
      <w:r w:rsidRPr="00950ADB">
        <w:rPr>
          <w:lang w:val="ru-RU"/>
        </w:rPr>
        <w:t>общеинтеллектуальное</w:t>
      </w:r>
      <w:proofErr w:type="spellEnd"/>
      <w:r w:rsidRPr="00950ADB">
        <w:rPr>
          <w:lang w:val="ru-RU"/>
        </w:rPr>
        <w:t>, общекультурное.</w:t>
      </w:r>
    </w:p>
    <w:p w:rsidR="009C15DF" w:rsidRPr="00950ADB" w:rsidRDefault="009C15DF" w:rsidP="00B04B93">
      <w:pPr>
        <w:pStyle w:val="a3"/>
        <w:jc w:val="center"/>
        <w:rPr>
          <w:b/>
          <w:lang w:val="ru-RU"/>
        </w:rPr>
      </w:pPr>
    </w:p>
    <w:tbl>
      <w:tblPr>
        <w:tblStyle w:val="a5"/>
        <w:tblW w:w="9639" w:type="dxa"/>
        <w:tblLook w:val="04A0"/>
      </w:tblPr>
      <w:tblGrid>
        <w:gridCol w:w="3098"/>
        <w:gridCol w:w="3848"/>
        <w:gridCol w:w="2693"/>
      </w:tblGrid>
      <w:tr w:rsidR="00B04B93" w:rsidRPr="00950ADB" w:rsidTr="009C15DF">
        <w:tc>
          <w:tcPr>
            <w:tcW w:w="3098" w:type="dxa"/>
            <w:vAlign w:val="center"/>
          </w:tcPr>
          <w:p w:rsidR="00B04B93" w:rsidRPr="00950ADB" w:rsidRDefault="00B04B93" w:rsidP="009A12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48" w:type="dxa"/>
            <w:vAlign w:val="center"/>
          </w:tcPr>
          <w:p w:rsidR="00B04B93" w:rsidRPr="00950ADB" w:rsidRDefault="00B04B93" w:rsidP="009A12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693" w:type="dxa"/>
            <w:vAlign w:val="center"/>
          </w:tcPr>
          <w:p w:rsidR="00B04B93" w:rsidRPr="00950ADB" w:rsidRDefault="00B04B93" w:rsidP="009A12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932E1" w:rsidRPr="00950ADB" w:rsidTr="009C15DF">
        <w:trPr>
          <w:trHeight w:val="394"/>
        </w:trPr>
        <w:tc>
          <w:tcPr>
            <w:tcW w:w="3098" w:type="dxa"/>
            <w:vMerge w:val="restart"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48" w:type="dxa"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693" w:type="dxa"/>
          </w:tcPr>
          <w:p w:rsidR="00F932E1" w:rsidRPr="00950ADB" w:rsidRDefault="00F932E1" w:rsidP="009A12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2E1" w:rsidRPr="00950ADB" w:rsidTr="009C15DF">
        <w:trPr>
          <w:trHeight w:val="394"/>
        </w:trPr>
        <w:tc>
          <w:tcPr>
            <w:tcW w:w="3098" w:type="dxa"/>
            <w:vMerge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693" w:type="dxa"/>
          </w:tcPr>
          <w:p w:rsidR="00F932E1" w:rsidRPr="00950ADB" w:rsidRDefault="00F932E1" w:rsidP="009A12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2E1" w:rsidRPr="00950ADB" w:rsidTr="00F932E1">
        <w:trPr>
          <w:trHeight w:val="557"/>
        </w:trPr>
        <w:tc>
          <w:tcPr>
            <w:tcW w:w="3098" w:type="dxa"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B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Туристско-краеведческое направление</w:t>
            </w:r>
          </w:p>
        </w:tc>
        <w:tc>
          <w:tcPr>
            <w:tcW w:w="3848" w:type="dxa"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B">
              <w:rPr>
                <w:rFonts w:ascii="Times New Roman" w:hAnsi="Times New Roman" w:cs="Times New Roman"/>
                <w:sz w:val="24"/>
                <w:szCs w:val="24"/>
              </w:rPr>
              <w:t>«История вооружения России»</w:t>
            </w:r>
          </w:p>
        </w:tc>
        <w:tc>
          <w:tcPr>
            <w:tcW w:w="2693" w:type="dxa"/>
          </w:tcPr>
          <w:p w:rsidR="00F932E1" w:rsidRPr="00950ADB" w:rsidRDefault="00F932E1" w:rsidP="00B04B93">
            <w:pPr>
              <w:tabs>
                <w:tab w:val="left" w:pos="339"/>
                <w:tab w:val="center" w:pos="445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2E1" w:rsidRPr="00950ADB" w:rsidTr="009C15DF">
        <w:tc>
          <w:tcPr>
            <w:tcW w:w="3098" w:type="dxa"/>
            <w:vMerge w:val="restart"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3848" w:type="dxa"/>
          </w:tcPr>
          <w:p w:rsidR="00F932E1" w:rsidRPr="005E4418" w:rsidRDefault="00F932E1" w:rsidP="00896E8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загадок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932E1" w:rsidRPr="005E4418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2E1" w:rsidRPr="00950ADB" w:rsidTr="009C15DF">
        <w:tc>
          <w:tcPr>
            <w:tcW w:w="3098" w:type="dxa"/>
            <w:vMerge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F932E1" w:rsidRPr="005E4418" w:rsidRDefault="00F932E1" w:rsidP="00896E8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693" w:type="dxa"/>
          </w:tcPr>
          <w:p w:rsidR="00F932E1" w:rsidRPr="005E4418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2E1" w:rsidRPr="00950ADB" w:rsidTr="009C15DF">
        <w:tc>
          <w:tcPr>
            <w:tcW w:w="3098" w:type="dxa"/>
            <w:vMerge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F932E1" w:rsidRPr="005E4418" w:rsidRDefault="00F932E1" w:rsidP="00896E8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693" w:type="dxa"/>
          </w:tcPr>
          <w:p w:rsidR="00F932E1" w:rsidRPr="005E4418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2E1" w:rsidRPr="00950ADB" w:rsidTr="009C15DF">
        <w:tc>
          <w:tcPr>
            <w:tcW w:w="3098" w:type="dxa"/>
            <w:vMerge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F932E1" w:rsidRPr="005E4418" w:rsidRDefault="00F932E1" w:rsidP="00896E8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детской книги»</w:t>
            </w:r>
          </w:p>
        </w:tc>
        <w:tc>
          <w:tcPr>
            <w:tcW w:w="2693" w:type="dxa"/>
          </w:tcPr>
          <w:p w:rsidR="00F932E1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2E1" w:rsidRPr="00950ADB" w:rsidTr="006231F9">
        <w:trPr>
          <w:trHeight w:val="403"/>
        </w:trPr>
        <w:tc>
          <w:tcPr>
            <w:tcW w:w="3098" w:type="dxa"/>
            <w:vMerge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F932E1" w:rsidRPr="005E4418" w:rsidRDefault="00F932E1" w:rsidP="00896E8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«Легкое перо»</w:t>
            </w:r>
          </w:p>
        </w:tc>
        <w:tc>
          <w:tcPr>
            <w:tcW w:w="2693" w:type="dxa"/>
          </w:tcPr>
          <w:p w:rsidR="00F932E1" w:rsidRPr="006F1C5D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2E1" w:rsidRPr="006F1C5D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2E1" w:rsidRPr="006F1C5D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2E1" w:rsidRPr="005E4418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2E1" w:rsidRPr="00950ADB" w:rsidTr="006231F9">
        <w:tc>
          <w:tcPr>
            <w:tcW w:w="3098" w:type="dxa"/>
            <w:vMerge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F932E1" w:rsidRPr="005E4418" w:rsidRDefault="00F932E1" w:rsidP="00896E8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словесность»</w:t>
            </w:r>
          </w:p>
        </w:tc>
        <w:tc>
          <w:tcPr>
            <w:tcW w:w="2693" w:type="dxa"/>
          </w:tcPr>
          <w:p w:rsidR="00F932E1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2E1" w:rsidRPr="00950ADB" w:rsidTr="006231F9">
        <w:trPr>
          <w:trHeight w:val="353"/>
        </w:trPr>
        <w:tc>
          <w:tcPr>
            <w:tcW w:w="3098" w:type="dxa"/>
            <w:vMerge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F932E1" w:rsidRDefault="00F932E1" w:rsidP="00896E8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словесность»</w:t>
            </w:r>
          </w:p>
        </w:tc>
        <w:tc>
          <w:tcPr>
            <w:tcW w:w="2693" w:type="dxa"/>
          </w:tcPr>
          <w:p w:rsidR="00F932E1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2E1" w:rsidRPr="00950ADB" w:rsidTr="009C15DF">
        <w:trPr>
          <w:trHeight w:val="353"/>
        </w:trPr>
        <w:tc>
          <w:tcPr>
            <w:tcW w:w="3098" w:type="dxa"/>
            <w:vMerge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vAlign w:val="center"/>
          </w:tcPr>
          <w:p w:rsidR="00F932E1" w:rsidRPr="005E4418" w:rsidRDefault="00F932E1" w:rsidP="00896E8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грамматика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932E1" w:rsidRPr="005E4418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2E1" w:rsidRPr="005E4418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E1" w:rsidRPr="00950ADB" w:rsidTr="009C15DF">
        <w:tc>
          <w:tcPr>
            <w:tcW w:w="3098" w:type="dxa"/>
            <w:vMerge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vAlign w:val="center"/>
          </w:tcPr>
          <w:p w:rsidR="00F932E1" w:rsidRPr="005E4418" w:rsidRDefault="00F932E1" w:rsidP="00896E8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знатоков английского языка</w:t>
            </w: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932E1" w:rsidRPr="005E4418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2E1" w:rsidRPr="00950ADB" w:rsidTr="009C15DF">
        <w:trPr>
          <w:trHeight w:val="339"/>
        </w:trPr>
        <w:tc>
          <w:tcPr>
            <w:tcW w:w="3098" w:type="dxa"/>
            <w:vMerge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F932E1" w:rsidRPr="005E4418" w:rsidRDefault="00F932E1" w:rsidP="00896E8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«ТРИЗ»: теория, решение изобретательских задач</w:t>
            </w:r>
          </w:p>
        </w:tc>
        <w:tc>
          <w:tcPr>
            <w:tcW w:w="2693" w:type="dxa"/>
          </w:tcPr>
          <w:p w:rsidR="00F932E1" w:rsidRPr="005E4418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2E1" w:rsidRPr="00950ADB" w:rsidTr="009C15DF">
        <w:trPr>
          <w:trHeight w:val="345"/>
        </w:trPr>
        <w:tc>
          <w:tcPr>
            <w:tcW w:w="3098" w:type="dxa"/>
            <w:vMerge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F932E1" w:rsidRPr="005E4418" w:rsidRDefault="00F932E1" w:rsidP="00896E8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«Химия в задачах»</w:t>
            </w:r>
          </w:p>
        </w:tc>
        <w:tc>
          <w:tcPr>
            <w:tcW w:w="2693" w:type="dxa"/>
          </w:tcPr>
          <w:p w:rsidR="00F932E1" w:rsidRPr="005E4418" w:rsidRDefault="00F932E1" w:rsidP="00896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2E1" w:rsidRPr="00950ADB" w:rsidTr="007463B1">
        <w:trPr>
          <w:trHeight w:val="907"/>
        </w:trPr>
        <w:tc>
          <w:tcPr>
            <w:tcW w:w="3098" w:type="dxa"/>
            <w:vMerge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F932E1" w:rsidRPr="00950ADB" w:rsidRDefault="00F932E1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</w:p>
        </w:tc>
        <w:tc>
          <w:tcPr>
            <w:tcW w:w="2693" w:type="dxa"/>
          </w:tcPr>
          <w:p w:rsidR="00F932E1" w:rsidRDefault="00F932E1" w:rsidP="009A12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32E1" w:rsidRPr="00950ADB" w:rsidRDefault="00F932E1" w:rsidP="00F932E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93" w:rsidRPr="00950ADB" w:rsidTr="009C15DF">
        <w:trPr>
          <w:trHeight w:val="613"/>
        </w:trPr>
        <w:tc>
          <w:tcPr>
            <w:tcW w:w="3098" w:type="dxa"/>
          </w:tcPr>
          <w:p w:rsidR="00B04B93" w:rsidRPr="00950ADB" w:rsidRDefault="00B04B93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848" w:type="dxa"/>
          </w:tcPr>
          <w:p w:rsidR="00B04B93" w:rsidRPr="00950ADB" w:rsidRDefault="00B04B93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B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950AD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50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B93" w:rsidRPr="00950ADB" w:rsidRDefault="00B04B93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93" w:rsidRPr="00950ADB" w:rsidRDefault="00B04B93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4B93" w:rsidRPr="00950ADB" w:rsidRDefault="00B04B93" w:rsidP="00F9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B93" w:rsidRPr="00950ADB" w:rsidTr="009D6A81">
        <w:trPr>
          <w:trHeight w:val="404"/>
        </w:trPr>
        <w:tc>
          <w:tcPr>
            <w:tcW w:w="3098" w:type="dxa"/>
            <w:shd w:val="clear" w:color="auto" w:fill="F2F2F2" w:themeFill="background1" w:themeFillShade="F2"/>
          </w:tcPr>
          <w:p w:rsidR="00B04B93" w:rsidRPr="00950ADB" w:rsidRDefault="00B04B93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2F2F2" w:themeFill="background1" w:themeFillShade="F2"/>
          </w:tcPr>
          <w:p w:rsidR="00B04B93" w:rsidRPr="00950ADB" w:rsidRDefault="00B04B93" w:rsidP="009A12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04B93" w:rsidRPr="00950ADB" w:rsidRDefault="00B04B93" w:rsidP="009A125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B">
              <w:rPr>
                <w:rFonts w:ascii="Times New Roman" w:hAnsi="Times New Roman" w:cs="Times New Roman"/>
                <w:b/>
                <w:sz w:val="24"/>
                <w:szCs w:val="24"/>
              </w:rPr>
              <w:t>54 ч.</w:t>
            </w:r>
          </w:p>
        </w:tc>
      </w:tr>
    </w:tbl>
    <w:p w:rsidR="00B04B93" w:rsidRPr="00950ADB" w:rsidRDefault="00B04B93" w:rsidP="00B04B93">
      <w:pPr>
        <w:pStyle w:val="a3"/>
        <w:jc w:val="center"/>
        <w:rPr>
          <w:b/>
          <w:lang w:val="ru-RU"/>
        </w:rPr>
      </w:pPr>
    </w:p>
    <w:p w:rsidR="00B04B93" w:rsidRPr="00950ADB" w:rsidRDefault="00B04B93" w:rsidP="00B04B93">
      <w:pPr>
        <w:pStyle w:val="a3"/>
        <w:jc w:val="center"/>
        <w:rPr>
          <w:b/>
          <w:lang w:val="ru-RU"/>
        </w:rPr>
      </w:pPr>
    </w:p>
    <w:p w:rsidR="00B04B93" w:rsidRPr="00950ADB" w:rsidRDefault="00B04B93" w:rsidP="00B04B93">
      <w:pPr>
        <w:pStyle w:val="a3"/>
        <w:jc w:val="center"/>
        <w:rPr>
          <w:b/>
          <w:lang w:val="ru-RU"/>
        </w:rPr>
      </w:pPr>
      <w:r w:rsidRPr="00950ADB">
        <w:rPr>
          <w:b/>
          <w:lang w:val="ru-RU"/>
        </w:rPr>
        <w:t>План</w:t>
      </w:r>
    </w:p>
    <w:p w:rsidR="00B04B93" w:rsidRPr="00950ADB" w:rsidRDefault="00B04B93" w:rsidP="00B04B93">
      <w:pPr>
        <w:pStyle w:val="a3"/>
        <w:jc w:val="center"/>
        <w:rPr>
          <w:lang w:val="ru-RU"/>
        </w:rPr>
      </w:pPr>
      <w:r w:rsidRPr="00950ADB">
        <w:rPr>
          <w:b/>
          <w:lang w:val="ru-RU"/>
        </w:rPr>
        <w:t xml:space="preserve">внеурочной деятельности </w:t>
      </w:r>
    </w:p>
    <w:p w:rsidR="00B04B93" w:rsidRPr="00950ADB" w:rsidRDefault="00B04B93" w:rsidP="00B04B93">
      <w:pPr>
        <w:pStyle w:val="a3"/>
        <w:spacing w:line="276" w:lineRule="auto"/>
        <w:jc w:val="center"/>
        <w:rPr>
          <w:b/>
          <w:lang w:val="ru-RU"/>
        </w:rPr>
      </w:pPr>
      <w:r w:rsidRPr="00950ADB">
        <w:rPr>
          <w:b/>
          <w:lang w:val="ru-RU"/>
        </w:rPr>
        <w:t>МБОУ СОШ №28 города Пензы имени Василия Осиповича Ключевского</w:t>
      </w:r>
    </w:p>
    <w:p w:rsidR="00B04B93" w:rsidRPr="00950ADB" w:rsidRDefault="00B04B93" w:rsidP="00B04B93">
      <w:pPr>
        <w:pStyle w:val="a3"/>
        <w:jc w:val="center"/>
        <w:rPr>
          <w:b/>
          <w:lang w:val="ru-RU"/>
        </w:rPr>
      </w:pPr>
      <w:r w:rsidRPr="00950ADB">
        <w:rPr>
          <w:b/>
          <w:lang w:val="ru-RU"/>
        </w:rPr>
        <w:t>Начальное общее образование</w:t>
      </w:r>
    </w:p>
    <w:p w:rsidR="00B04B93" w:rsidRPr="00950ADB" w:rsidRDefault="00B04B93" w:rsidP="00B04B93">
      <w:pPr>
        <w:pStyle w:val="a3"/>
        <w:jc w:val="center"/>
        <w:rPr>
          <w:b/>
          <w:lang w:val="ru-RU"/>
        </w:rPr>
      </w:pPr>
    </w:p>
    <w:tbl>
      <w:tblPr>
        <w:tblStyle w:val="a5"/>
        <w:tblW w:w="10916" w:type="dxa"/>
        <w:tblInd w:w="-1310" w:type="dxa"/>
        <w:tblLayout w:type="fixed"/>
        <w:tblLook w:val="04A0"/>
      </w:tblPr>
      <w:tblGrid>
        <w:gridCol w:w="1560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F16E6F" w:rsidRPr="00950ADB" w:rsidTr="00F16E6F">
        <w:trPr>
          <w:trHeight w:val="255"/>
        </w:trPr>
        <w:tc>
          <w:tcPr>
            <w:tcW w:w="1560" w:type="dxa"/>
            <w:vMerge w:val="restart"/>
            <w:shd w:val="clear" w:color="auto" w:fill="auto"/>
            <w:hideMark/>
          </w:tcPr>
          <w:p w:rsidR="00F16E6F" w:rsidRPr="00F932E1" w:rsidRDefault="00F16E6F" w:rsidP="009A1253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F932E1">
              <w:rPr>
                <w:b/>
                <w:sz w:val="22"/>
                <w:lang w:val="ru-RU"/>
              </w:rPr>
              <w:t xml:space="preserve">Направления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E6F" w:rsidRPr="00F932E1" w:rsidRDefault="00F16E6F" w:rsidP="009A1253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F932E1">
              <w:rPr>
                <w:b/>
                <w:sz w:val="22"/>
                <w:lang w:val="ru-RU"/>
              </w:rPr>
              <w:t xml:space="preserve">Название кружка </w:t>
            </w:r>
          </w:p>
        </w:tc>
        <w:tc>
          <w:tcPr>
            <w:tcW w:w="4536" w:type="dxa"/>
            <w:gridSpan w:val="8"/>
            <w:shd w:val="clear" w:color="auto" w:fill="auto"/>
            <w:hideMark/>
          </w:tcPr>
          <w:p w:rsidR="00F16E6F" w:rsidRPr="00F932E1" w:rsidRDefault="00F16E6F" w:rsidP="009A1253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F932E1">
              <w:rPr>
                <w:b/>
                <w:sz w:val="20"/>
              </w:rPr>
              <w:t>Количество</w:t>
            </w:r>
            <w:proofErr w:type="spellEnd"/>
            <w:r w:rsidRPr="00F932E1">
              <w:rPr>
                <w:b/>
                <w:sz w:val="20"/>
              </w:rPr>
              <w:t xml:space="preserve"> </w:t>
            </w:r>
            <w:proofErr w:type="spellStart"/>
            <w:r w:rsidRPr="00F932E1"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2268" w:type="dxa"/>
            <w:gridSpan w:val="4"/>
          </w:tcPr>
          <w:p w:rsidR="00F16E6F" w:rsidRPr="00F932E1" w:rsidRDefault="00F16E6F" w:rsidP="009A1253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E6F" w:rsidRPr="00F932E1" w:rsidRDefault="00F16E6F" w:rsidP="009A1253">
            <w:pPr>
              <w:pStyle w:val="a3"/>
              <w:jc w:val="center"/>
              <w:rPr>
                <w:b/>
                <w:sz w:val="20"/>
              </w:rPr>
            </w:pPr>
            <w:r w:rsidRPr="00F932E1">
              <w:rPr>
                <w:b/>
                <w:sz w:val="20"/>
                <w:lang w:val="ru-RU"/>
              </w:rPr>
              <w:t>Итого</w:t>
            </w:r>
          </w:p>
        </w:tc>
      </w:tr>
      <w:tr w:rsidR="002A7633" w:rsidRPr="00950ADB" w:rsidTr="00F16E6F">
        <w:trPr>
          <w:trHeight w:val="144"/>
        </w:trPr>
        <w:tc>
          <w:tcPr>
            <w:tcW w:w="1560" w:type="dxa"/>
            <w:vMerge/>
            <w:shd w:val="clear" w:color="auto" w:fill="auto"/>
            <w:hideMark/>
          </w:tcPr>
          <w:p w:rsidR="002A7633" w:rsidRPr="00F932E1" w:rsidRDefault="002A7633" w:rsidP="009A125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A7633" w:rsidRPr="00F932E1" w:rsidRDefault="002A7633" w:rsidP="009A125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7633" w:rsidRPr="00F932E1" w:rsidRDefault="002A7633" w:rsidP="009A1253">
            <w:pPr>
              <w:pStyle w:val="a3"/>
              <w:jc w:val="center"/>
              <w:rPr>
                <w:b/>
                <w:sz w:val="20"/>
              </w:rPr>
            </w:pPr>
            <w:r w:rsidRPr="00F932E1">
              <w:rPr>
                <w:b/>
                <w:sz w:val="20"/>
              </w:rPr>
              <w:t>1а</w:t>
            </w:r>
          </w:p>
        </w:tc>
        <w:tc>
          <w:tcPr>
            <w:tcW w:w="567" w:type="dxa"/>
            <w:shd w:val="clear" w:color="auto" w:fill="auto"/>
            <w:hideMark/>
          </w:tcPr>
          <w:p w:rsidR="002A7633" w:rsidRPr="00F932E1" w:rsidRDefault="002A7633" w:rsidP="009A1253">
            <w:pPr>
              <w:pStyle w:val="a3"/>
              <w:jc w:val="center"/>
              <w:rPr>
                <w:b/>
                <w:sz w:val="20"/>
              </w:rPr>
            </w:pPr>
            <w:r w:rsidRPr="00F932E1">
              <w:rPr>
                <w:b/>
                <w:sz w:val="20"/>
              </w:rPr>
              <w:t>1б</w:t>
            </w:r>
          </w:p>
        </w:tc>
        <w:tc>
          <w:tcPr>
            <w:tcW w:w="567" w:type="dxa"/>
            <w:shd w:val="clear" w:color="auto" w:fill="auto"/>
            <w:hideMark/>
          </w:tcPr>
          <w:p w:rsidR="002A7633" w:rsidRPr="00F932E1" w:rsidRDefault="002A7633" w:rsidP="009A1253">
            <w:pPr>
              <w:pStyle w:val="a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1в</w:t>
            </w:r>
          </w:p>
        </w:tc>
        <w:tc>
          <w:tcPr>
            <w:tcW w:w="567" w:type="dxa"/>
            <w:shd w:val="clear" w:color="auto" w:fill="auto"/>
            <w:hideMark/>
          </w:tcPr>
          <w:p w:rsidR="002A7633" w:rsidRPr="00F932E1" w:rsidRDefault="002A7633" w:rsidP="00282A01">
            <w:pPr>
              <w:pStyle w:val="a3"/>
              <w:jc w:val="center"/>
              <w:rPr>
                <w:b/>
                <w:sz w:val="20"/>
                <w:lang w:val="ru-RU"/>
              </w:rPr>
            </w:pPr>
            <w:r w:rsidRPr="00F932E1">
              <w:rPr>
                <w:b/>
                <w:sz w:val="20"/>
                <w:lang w:val="ru-RU"/>
              </w:rPr>
              <w:t>2а</w:t>
            </w:r>
          </w:p>
        </w:tc>
        <w:tc>
          <w:tcPr>
            <w:tcW w:w="567" w:type="dxa"/>
            <w:shd w:val="clear" w:color="auto" w:fill="auto"/>
            <w:hideMark/>
          </w:tcPr>
          <w:p w:rsidR="002A7633" w:rsidRPr="00F932E1" w:rsidRDefault="002A7633" w:rsidP="00282A01">
            <w:pPr>
              <w:pStyle w:val="a3"/>
              <w:jc w:val="center"/>
              <w:rPr>
                <w:b/>
                <w:sz w:val="20"/>
                <w:lang w:val="ru-RU"/>
              </w:rPr>
            </w:pPr>
            <w:r w:rsidRPr="00F932E1">
              <w:rPr>
                <w:b/>
                <w:sz w:val="20"/>
                <w:lang w:val="ru-RU"/>
              </w:rPr>
              <w:t>2б</w:t>
            </w:r>
          </w:p>
        </w:tc>
        <w:tc>
          <w:tcPr>
            <w:tcW w:w="567" w:type="dxa"/>
            <w:shd w:val="clear" w:color="auto" w:fill="auto"/>
            <w:hideMark/>
          </w:tcPr>
          <w:p w:rsidR="002A7633" w:rsidRPr="00F932E1" w:rsidRDefault="002A7633" w:rsidP="009A1253">
            <w:pPr>
              <w:pStyle w:val="a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2б</w:t>
            </w:r>
          </w:p>
        </w:tc>
        <w:tc>
          <w:tcPr>
            <w:tcW w:w="567" w:type="dxa"/>
            <w:shd w:val="clear" w:color="auto" w:fill="auto"/>
            <w:hideMark/>
          </w:tcPr>
          <w:p w:rsidR="002A7633" w:rsidRPr="00F932E1" w:rsidRDefault="002A7633" w:rsidP="00156CE0">
            <w:pPr>
              <w:pStyle w:val="a3"/>
              <w:jc w:val="center"/>
              <w:rPr>
                <w:b/>
                <w:sz w:val="20"/>
                <w:lang w:val="ru-RU"/>
              </w:rPr>
            </w:pPr>
            <w:r w:rsidRPr="00F932E1">
              <w:rPr>
                <w:b/>
                <w:sz w:val="20"/>
                <w:lang w:val="ru-RU"/>
              </w:rPr>
              <w:t>3а</w:t>
            </w:r>
          </w:p>
        </w:tc>
        <w:tc>
          <w:tcPr>
            <w:tcW w:w="567" w:type="dxa"/>
            <w:shd w:val="clear" w:color="auto" w:fill="auto"/>
            <w:hideMark/>
          </w:tcPr>
          <w:p w:rsidR="002A7633" w:rsidRPr="00F932E1" w:rsidRDefault="002A7633" w:rsidP="00156CE0">
            <w:pPr>
              <w:pStyle w:val="a3"/>
              <w:jc w:val="center"/>
              <w:rPr>
                <w:b/>
                <w:sz w:val="20"/>
                <w:lang w:val="ru-RU"/>
              </w:rPr>
            </w:pPr>
            <w:r w:rsidRPr="00F932E1">
              <w:rPr>
                <w:b/>
                <w:sz w:val="20"/>
                <w:lang w:val="ru-RU"/>
              </w:rPr>
              <w:t>3б</w:t>
            </w:r>
          </w:p>
        </w:tc>
        <w:tc>
          <w:tcPr>
            <w:tcW w:w="567" w:type="dxa"/>
          </w:tcPr>
          <w:p w:rsidR="002A7633" w:rsidRPr="00F932E1" w:rsidRDefault="002A7633" w:rsidP="00F932E1">
            <w:pPr>
              <w:pStyle w:val="a3"/>
              <w:ind w:left="-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3в</w:t>
            </w:r>
          </w:p>
        </w:tc>
        <w:tc>
          <w:tcPr>
            <w:tcW w:w="567" w:type="dxa"/>
          </w:tcPr>
          <w:p w:rsidR="002A7633" w:rsidRPr="00F932E1" w:rsidRDefault="002A7633" w:rsidP="00652A62">
            <w:pPr>
              <w:pStyle w:val="a3"/>
              <w:jc w:val="center"/>
              <w:rPr>
                <w:b/>
                <w:sz w:val="20"/>
                <w:lang w:val="ru-RU"/>
              </w:rPr>
            </w:pPr>
            <w:r w:rsidRPr="00F932E1">
              <w:rPr>
                <w:b/>
                <w:sz w:val="20"/>
                <w:lang w:val="ru-RU"/>
              </w:rPr>
              <w:t>4а</w:t>
            </w:r>
          </w:p>
        </w:tc>
        <w:tc>
          <w:tcPr>
            <w:tcW w:w="567" w:type="dxa"/>
          </w:tcPr>
          <w:p w:rsidR="002A7633" w:rsidRPr="00F932E1" w:rsidRDefault="002A7633" w:rsidP="00652A62">
            <w:pPr>
              <w:pStyle w:val="a3"/>
              <w:jc w:val="center"/>
              <w:rPr>
                <w:b/>
                <w:sz w:val="20"/>
                <w:lang w:val="ru-RU"/>
              </w:rPr>
            </w:pPr>
            <w:r w:rsidRPr="00F932E1">
              <w:rPr>
                <w:b/>
                <w:sz w:val="20"/>
                <w:lang w:val="ru-RU"/>
              </w:rPr>
              <w:t>4б</w:t>
            </w:r>
          </w:p>
        </w:tc>
        <w:tc>
          <w:tcPr>
            <w:tcW w:w="567" w:type="dxa"/>
          </w:tcPr>
          <w:p w:rsidR="002A7633" w:rsidRPr="00F932E1" w:rsidRDefault="002A7633" w:rsidP="00F932E1">
            <w:pPr>
              <w:pStyle w:val="a3"/>
              <w:ind w:left="-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4в</w:t>
            </w:r>
          </w:p>
        </w:tc>
        <w:tc>
          <w:tcPr>
            <w:tcW w:w="851" w:type="dxa"/>
          </w:tcPr>
          <w:p w:rsidR="002A7633" w:rsidRPr="00F932E1" w:rsidRDefault="002A7633" w:rsidP="00C55797">
            <w:pPr>
              <w:pStyle w:val="a3"/>
              <w:ind w:left="-108"/>
              <w:jc w:val="center"/>
              <w:rPr>
                <w:b/>
                <w:sz w:val="20"/>
                <w:lang w:val="ru-RU"/>
              </w:rPr>
            </w:pPr>
          </w:p>
        </w:tc>
      </w:tr>
      <w:tr w:rsidR="002A7633" w:rsidRPr="00950ADB" w:rsidTr="00F16E6F">
        <w:trPr>
          <w:trHeight w:val="886"/>
        </w:trPr>
        <w:tc>
          <w:tcPr>
            <w:tcW w:w="1560" w:type="dxa"/>
            <w:hideMark/>
          </w:tcPr>
          <w:p w:rsidR="002A7633" w:rsidRPr="00F932E1" w:rsidRDefault="002A7633" w:rsidP="002A7633">
            <w:pPr>
              <w:ind w:right="-108"/>
              <w:rPr>
                <w:rFonts w:ascii="Times New Roman" w:hAnsi="Times New Roman" w:cs="Times New Roman"/>
                <w:bCs/>
                <w:szCs w:val="24"/>
              </w:rPr>
            </w:pPr>
            <w:r w:rsidRPr="00F932E1">
              <w:rPr>
                <w:rFonts w:ascii="Times New Roman" w:hAnsi="Times New Roman" w:cs="Times New Roman"/>
                <w:bCs/>
                <w:szCs w:val="24"/>
              </w:rPr>
              <w:t xml:space="preserve">1.Спортивно – </w:t>
            </w:r>
            <w:proofErr w:type="spellStart"/>
            <w:r w:rsidRPr="00F932E1">
              <w:rPr>
                <w:rFonts w:ascii="Times New Roman" w:hAnsi="Times New Roman" w:cs="Times New Roman"/>
                <w:bCs/>
                <w:szCs w:val="24"/>
              </w:rPr>
              <w:t>оздоровитель</w:t>
            </w:r>
            <w:proofErr w:type="spellEnd"/>
          </w:p>
          <w:p w:rsidR="002A7633" w:rsidRPr="00F932E1" w:rsidRDefault="002A7633" w:rsidP="009A125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932E1">
              <w:rPr>
                <w:rFonts w:ascii="Times New Roman" w:hAnsi="Times New Roman" w:cs="Times New Roman"/>
                <w:bCs/>
                <w:szCs w:val="24"/>
              </w:rPr>
              <w:t>ное</w:t>
            </w:r>
            <w:proofErr w:type="spellEnd"/>
            <w:r w:rsidRPr="00F932E1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2A7633" w:rsidRPr="00F932E1" w:rsidRDefault="002A7633" w:rsidP="009A1253">
            <w:pPr>
              <w:rPr>
                <w:rFonts w:ascii="Times New Roman" w:hAnsi="Times New Roman" w:cs="Times New Roman"/>
                <w:szCs w:val="24"/>
              </w:rPr>
            </w:pPr>
            <w:r w:rsidRPr="00F932E1">
              <w:rPr>
                <w:rFonts w:ascii="Times New Roman" w:hAnsi="Times New Roman" w:cs="Times New Roman"/>
                <w:szCs w:val="24"/>
              </w:rPr>
              <w:t>Секция по общефизической подготовке (ОФП)</w:t>
            </w:r>
          </w:p>
        </w:tc>
        <w:tc>
          <w:tcPr>
            <w:tcW w:w="567" w:type="dxa"/>
            <w:hideMark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hideMark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0,5</w:t>
            </w:r>
            <w:r w:rsidRPr="00F932E1">
              <w:rPr>
                <w:sz w:val="20"/>
              </w:rPr>
              <w:t xml:space="preserve"> (33)</w:t>
            </w:r>
          </w:p>
        </w:tc>
        <w:tc>
          <w:tcPr>
            <w:tcW w:w="567" w:type="dxa"/>
            <w:hideMark/>
          </w:tcPr>
          <w:p w:rsidR="002A7633" w:rsidRDefault="00912AAB" w:rsidP="009A125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912AAB" w:rsidRPr="00F932E1" w:rsidRDefault="00912AAB" w:rsidP="009A125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(33)</w:t>
            </w:r>
          </w:p>
        </w:tc>
        <w:tc>
          <w:tcPr>
            <w:tcW w:w="567" w:type="dxa"/>
            <w:hideMark/>
          </w:tcPr>
          <w:p w:rsidR="002A7633" w:rsidRPr="00F932E1" w:rsidRDefault="002A7633" w:rsidP="00282A0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32E1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2A7633" w:rsidRPr="00F932E1" w:rsidRDefault="002A7633" w:rsidP="00282A0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32E1">
              <w:rPr>
                <w:rFonts w:ascii="Times New Roman" w:hAnsi="Times New Roman" w:cs="Times New Roman"/>
                <w:sz w:val="20"/>
                <w:szCs w:val="24"/>
              </w:rPr>
              <w:t>(34)</w:t>
            </w:r>
          </w:p>
          <w:p w:rsidR="002A7633" w:rsidRPr="00F932E1" w:rsidRDefault="002A7633" w:rsidP="00282A0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hideMark/>
          </w:tcPr>
          <w:p w:rsidR="002A7633" w:rsidRPr="00F932E1" w:rsidRDefault="002A7633" w:rsidP="00282A01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hideMark/>
          </w:tcPr>
          <w:p w:rsidR="002A7633" w:rsidRDefault="00912AAB" w:rsidP="009A1253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  <w:p w:rsidR="00912AAB" w:rsidRPr="00F932E1" w:rsidRDefault="00912AAB" w:rsidP="009A1253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(34)</w:t>
            </w:r>
          </w:p>
        </w:tc>
        <w:tc>
          <w:tcPr>
            <w:tcW w:w="567" w:type="dxa"/>
          </w:tcPr>
          <w:p w:rsidR="002A7633" w:rsidRPr="00F932E1" w:rsidRDefault="002A7633" w:rsidP="00156CE0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0,</w:t>
            </w:r>
            <w:r w:rsidR="00B4370F">
              <w:rPr>
                <w:sz w:val="20"/>
                <w:lang w:val="ru-RU"/>
              </w:rPr>
              <w:t>5</w:t>
            </w:r>
          </w:p>
          <w:p w:rsidR="002A7633" w:rsidRPr="00F932E1" w:rsidRDefault="002A7633" w:rsidP="00156CE0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(34)</w:t>
            </w:r>
          </w:p>
        </w:tc>
        <w:tc>
          <w:tcPr>
            <w:tcW w:w="567" w:type="dxa"/>
          </w:tcPr>
          <w:p w:rsidR="002A7633" w:rsidRPr="00F932E1" w:rsidRDefault="002A7633" w:rsidP="00156CE0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652A6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A7633" w:rsidRPr="00F932E1" w:rsidRDefault="002A7633" w:rsidP="00652A62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0,</w:t>
            </w:r>
            <w:r w:rsidR="00B4370F">
              <w:rPr>
                <w:sz w:val="20"/>
                <w:lang w:val="ru-RU"/>
              </w:rPr>
              <w:t>5</w:t>
            </w:r>
          </w:p>
          <w:p w:rsidR="002A7633" w:rsidRPr="00F932E1" w:rsidRDefault="002A7633" w:rsidP="00652A62">
            <w:pPr>
              <w:pStyle w:val="a3"/>
              <w:jc w:val="center"/>
              <w:rPr>
                <w:sz w:val="20"/>
              </w:rPr>
            </w:pPr>
            <w:r w:rsidRPr="00F932E1">
              <w:rPr>
                <w:sz w:val="20"/>
                <w:lang w:val="ru-RU"/>
              </w:rPr>
              <w:t>(34)</w:t>
            </w:r>
          </w:p>
        </w:tc>
        <w:tc>
          <w:tcPr>
            <w:tcW w:w="567" w:type="dxa"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2A7633" w:rsidRPr="00F932E1" w:rsidRDefault="002A7633" w:rsidP="00C55797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3</w:t>
            </w:r>
          </w:p>
        </w:tc>
      </w:tr>
      <w:tr w:rsidR="002A7633" w:rsidRPr="00950ADB" w:rsidTr="00F16E6F">
        <w:trPr>
          <w:trHeight w:val="831"/>
        </w:trPr>
        <w:tc>
          <w:tcPr>
            <w:tcW w:w="1560" w:type="dxa"/>
            <w:hideMark/>
          </w:tcPr>
          <w:p w:rsidR="002A7633" w:rsidRPr="00F932E1" w:rsidRDefault="002A7633" w:rsidP="009A125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2E1">
              <w:rPr>
                <w:rFonts w:ascii="Times New Roman" w:hAnsi="Times New Roman" w:cs="Times New Roman"/>
                <w:szCs w:val="24"/>
              </w:rPr>
              <w:t>2. Духовно- нравственное направление</w:t>
            </w:r>
          </w:p>
        </w:tc>
        <w:tc>
          <w:tcPr>
            <w:tcW w:w="1701" w:type="dxa"/>
            <w:hideMark/>
          </w:tcPr>
          <w:p w:rsidR="002A7633" w:rsidRPr="00F932E1" w:rsidRDefault="002A7633" w:rsidP="00F932E1">
            <w:pPr>
              <w:pStyle w:val="a3"/>
              <w:rPr>
                <w:rFonts w:eastAsiaTheme="minorHAnsi"/>
                <w:bCs/>
                <w:sz w:val="22"/>
                <w:lang w:val="ru-RU"/>
              </w:rPr>
            </w:pPr>
            <w:r w:rsidRPr="00F932E1">
              <w:rPr>
                <w:rFonts w:eastAsiaTheme="minorHAnsi"/>
                <w:bCs/>
                <w:sz w:val="22"/>
                <w:lang w:val="ru-RU"/>
              </w:rPr>
              <w:t xml:space="preserve">«Разговор о </w:t>
            </w:r>
            <w:proofErr w:type="gramStart"/>
            <w:r w:rsidRPr="00F932E1">
              <w:rPr>
                <w:rFonts w:eastAsiaTheme="minorHAnsi"/>
                <w:bCs/>
                <w:sz w:val="22"/>
                <w:lang w:val="ru-RU"/>
              </w:rPr>
              <w:t>важном</w:t>
            </w:r>
            <w:proofErr w:type="gramEnd"/>
            <w:r w:rsidRPr="00F932E1">
              <w:rPr>
                <w:rFonts w:eastAsiaTheme="minorHAnsi"/>
                <w:bCs/>
                <w:sz w:val="22"/>
                <w:lang w:val="ru-RU"/>
              </w:rPr>
              <w:t>»</w:t>
            </w:r>
          </w:p>
        </w:tc>
        <w:tc>
          <w:tcPr>
            <w:tcW w:w="567" w:type="dxa"/>
            <w:hideMark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  <w:r w:rsidRPr="00F932E1">
              <w:rPr>
                <w:sz w:val="20"/>
              </w:rPr>
              <w:t xml:space="preserve"> (33)</w:t>
            </w:r>
          </w:p>
        </w:tc>
        <w:tc>
          <w:tcPr>
            <w:tcW w:w="567" w:type="dxa"/>
            <w:hideMark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  <w:r w:rsidRPr="00F932E1">
              <w:rPr>
                <w:sz w:val="20"/>
              </w:rPr>
              <w:t xml:space="preserve"> (33)</w:t>
            </w:r>
          </w:p>
        </w:tc>
        <w:tc>
          <w:tcPr>
            <w:tcW w:w="567" w:type="dxa"/>
            <w:hideMark/>
          </w:tcPr>
          <w:p w:rsidR="002A7633" w:rsidRPr="00F932E1" w:rsidRDefault="00912AAB" w:rsidP="009A1253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  <w:r w:rsidRPr="00F932E1">
              <w:rPr>
                <w:sz w:val="20"/>
              </w:rPr>
              <w:t xml:space="preserve"> (33)</w:t>
            </w:r>
          </w:p>
        </w:tc>
        <w:tc>
          <w:tcPr>
            <w:tcW w:w="567" w:type="dxa"/>
            <w:hideMark/>
          </w:tcPr>
          <w:p w:rsidR="002A7633" w:rsidRDefault="002A7633" w:rsidP="00282A01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</w:p>
          <w:p w:rsidR="002A7633" w:rsidRPr="00F932E1" w:rsidRDefault="002A7633" w:rsidP="00282A01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(34)</w:t>
            </w:r>
          </w:p>
        </w:tc>
        <w:tc>
          <w:tcPr>
            <w:tcW w:w="567" w:type="dxa"/>
            <w:hideMark/>
          </w:tcPr>
          <w:p w:rsidR="002A7633" w:rsidRDefault="002A7633" w:rsidP="00282A01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</w:p>
          <w:p w:rsidR="002A7633" w:rsidRPr="00F932E1" w:rsidRDefault="002A7633" w:rsidP="00282A01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(34)</w:t>
            </w:r>
          </w:p>
        </w:tc>
        <w:tc>
          <w:tcPr>
            <w:tcW w:w="567" w:type="dxa"/>
            <w:hideMark/>
          </w:tcPr>
          <w:p w:rsidR="00912AAB" w:rsidRDefault="00912AAB" w:rsidP="00912AAB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</w:p>
          <w:p w:rsidR="002A7633" w:rsidRPr="00F932E1" w:rsidRDefault="00912AAB" w:rsidP="00912AAB">
            <w:pPr>
              <w:pStyle w:val="a3"/>
              <w:jc w:val="center"/>
              <w:rPr>
                <w:sz w:val="20"/>
              </w:rPr>
            </w:pPr>
            <w:r w:rsidRPr="00F932E1">
              <w:rPr>
                <w:sz w:val="20"/>
                <w:lang w:val="ru-RU"/>
              </w:rPr>
              <w:t>(34)</w:t>
            </w:r>
          </w:p>
        </w:tc>
        <w:tc>
          <w:tcPr>
            <w:tcW w:w="567" w:type="dxa"/>
          </w:tcPr>
          <w:p w:rsidR="002A7633" w:rsidRDefault="002A7633" w:rsidP="00156CE0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</w:p>
          <w:p w:rsidR="002A7633" w:rsidRPr="00F932E1" w:rsidRDefault="002A7633" w:rsidP="00156CE0">
            <w:pPr>
              <w:pStyle w:val="a3"/>
              <w:jc w:val="center"/>
              <w:rPr>
                <w:sz w:val="20"/>
              </w:rPr>
            </w:pPr>
            <w:r w:rsidRPr="00F932E1">
              <w:rPr>
                <w:sz w:val="20"/>
                <w:lang w:val="ru-RU"/>
              </w:rPr>
              <w:t>(34)</w:t>
            </w:r>
          </w:p>
        </w:tc>
        <w:tc>
          <w:tcPr>
            <w:tcW w:w="567" w:type="dxa"/>
          </w:tcPr>
          <w:p w:rsidR="002A7633" w:rsidRDefault="002A7633" w:rsidP="00156CE0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</w:p>
          <w:p w:rsidR="002A7633" w:rsidRPr="00F932E1" w:rsidRDefault="002A7633" w:rsidP="00156CE0">
            <w:pPr>
              <w:pStyle w:val="a3"/>
              <w:jc w:val="center"/>
              <w:rPr>
                <w:sz w:val="20"/>
              </w:rPr>
            </w:pPr>
            <w:r w:rsidRPr="00F932E1">
              <w:rPr>
                <w:sz w:val="20"/>
                <w:lang w:val="ru-RU"/>
              </w:rPr>
              <w:t>(34)</w:t>
            </w:r>
          </w:p>
        </w:tc>
        <w:tc>
          <w:tcPr>
            <w:tcW w:w="567" w:type="dxa"/>
          </w:tcPr>
          <w:p w:rsidR="00912AAB" w:rsidRDefault="00912AAB" w:rsidP="00912AAB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</w:p>
          <w:p w:rsidR="002A7633" w:rsidRPr="00F932E1" w:rsidRDefault="00912AAB" w:rsidP="00912AAB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(34)</w:t>
            </w:r>
          </w:p>
        </w:tc>
        <w:tc>
          <w:tcPr>
            <w:tcW w:w="567" w:type="dxa"/>
          </w:tcPr>
          <w:p w:rsidR="002A7633" w:rsidRDefault="002A7633" w:rsidP="00652A62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</w:p>
          <w:p w:rsidR="002A7633" w:rsidRPr="00F932E1" w:rsidRDefault="002A7633" w:rsidP="00652A62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(34)</w:t>
            </w:r>
          </w:p>
        </w:tc>
        <w:tc>
          <w:tcPr>
            <w:tcW w:w="567" w:type="dxa"/>
          </w:tcPr>
          <w:p w:rsidR="002A7633" w:rsidRDefault="002A7633" w:rsidP="00652A62">
            <w:pPr>
              <w:pStyle w:val="a3"/>
              <w:ind w:left="-63" w:right="-108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</w:p>
          <w:p w:rsidR="002A7633" w:rsidRPr="00F932E1" w:rsidRDefault="002A7633" w:rsidP="00652A62">
            <w:pPr>
              <w:pStyle w:val="a3"/>
              <w:ind w:left="-63" w:right="-108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(34)</w:t>
            </w:r>
          </w:p>
        </w:tc>
        <w:tc>
          <w:tcPr>
            <w:tcW w:w="567" w:type="dxa"/>
          </w:tcPr>
          <w:p w:rsidR="00912AAB" w:rsidRDefault="00912AAB" w:rsidP="00912AAB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</w:p>
          <w:p w:rsidR="002A7633" w:rsidRPr="00F932E1" w:rsidRDefault="00912AAB" w:rsidP="00912AAB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(34)</w:t>
            </w:r>
          </w:p>
        </w:tc>
        <w:tc>
          <w:tcPr>
            <w:tcW w:w="851" w:type="dxa"/>
          </w:tcPr>
          <w:p w:rsidR="002A7633" w:rsidRPr="00F932E1" w:rsidRDefault="00B4370F" w:rsidP="00C55797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2A7633" w:rsidRPr="00950ADB" w:rsidTr="00F16E6F">
        <w:trPr>
          <w:trHeight w:val="495"/>
        </w:trPr>
        <w:tc>
          <w:tcPr>
            <w:tcW w:w="1560" w:type="dxa"/>
            <w:vMerge w:val="restart"/>
            <w:hideMark/>
          </w:tcPr>
          <w:p w:rsidR="002A7633" w:rsidRPr="00F932E1" w:rsidRDefault="002A7633" w:rsidP="009A1253">
            <w:pPr>
              <w:pStyle w:val="a3"/>
              <w:rPr>
                <w:rFonts w:eastAsiaTheme="minorHAnsi"/>
                <w:bCs/>
                <w:sz w:val="22"/>
                <w:lang w:val="ru-RU"/>
              </w:rPr>
            </w:pPr>
            <w:r w:rsidRPr="00F932E1">
              <w:rPr>
                <w:sz w:val="22"/>
              </w:rPr>
              <w:t xml:space="preserve">3. </w:t>
            </w:r>
            <w:proofErr w:type="spellStart"/>
            <w:r w:rsidRPr="00F932E1">
              <w:rPr>
                <w:sz w:val="22"/>
              </w:rPr>
              <w:t>Социальное</w:t>
            </w:r>
            <w:proofErr w:type="spellEnd"/>
            <w:r w:rsidRPr="00F932E1">
              <w:rPr>
                <w:sz w:val="22"/>
              </w:rPr>
              <w:t xml:space="preserve">  </w:t>
            </w:r>
            <w:r w:rsidRPr="00F932E1">
              <w:rPr>
                <w:sz w:val="22"/>
                <w:lang w:val="ru-RU"/>
              </w:rPr>
              <w:t xml:space="preserve">педагогическое </w:t>
            </w:r>
            <w:proofErr w:type="spellStart"/>
            <w:r w:rsidRPr="00F932E1">
              <w:rPr>
                <w:sz w:val="22"/>
              </w:rPr>
              <w:t>направление</w:t>
            </w:r>
            <w:proofErr w:type="spellEnd"/>
          </w:p>
        </w:tc>
        <w:tc>
          <w:tcPr>
            <w:tcW w:w="1701" w:type="dxa"/>
            <w:hideMark/>
          </w:tcPr>
          <w:p w:rsidR="002A7633" w:rsidRPr="00F932E1" w:rsidRDefault="002A7633" w:rsidP="00912AAB">
            <w:pPr>
              <w:pStyle w:val="a3"/>
              <w:rPr>
                <w:b/>
                <w:sz w:val="22"/>
              </w:rPr>
            </w:pPr>
            <w:r w:rsidRPr="00F932E1">
              <w:rPr>
                <w:sz w:val="22"/>
                <w:lang w:val="ru-RU"/>
              </w:rPr>
              <w:t>«</w:t>
            </w:r>
            <w:r w:rsidR="00912AAB">
              <w:rPr>
                <w:sz w:val="22"/>
                <w:lang w:val="ru-RU"/>
              </w:rPr>
              <w:t>В мире детской книги</w:t>
            </w:r>
            <w:r w:rsidRPr="00F932E1">
              <w:rPr>
                <w:sz w:val="22"/>
                <w:lang w:val="ru-RU"/>
              </w:rPr>
              <w:t>»</w:t>
            </w:r>
          </w:p>
        </w:tc>
        <w:tc>
          <w:tcPr>
            <w:tcW w:w="567" w:type="dxa"/>
          </w:tcPr>
          <w:p w:rsidR="002A7633" w:rsidRPr="00F932E1" w:rsidRDefault="002A7633" w:rsidP="009A12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A7633" w:rsidRPr="00F932E1" w:rsidRDefault="002A7633" w:rsidP="009A12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282A01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282A01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hideMark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156CE0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156CE0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652A62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652A62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912AAB" w:rsidP="009A1253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 xml:space="preserve"> (3</w:t>
            </w:r>
            <w:r>
              <w:rPr>
                <w:sz w:val="20"/>
                <w:lang w:val="ru-RU"/>
              </w:rPr>
              <w:t>4</w:t>
            </w:r>
            <w:r w:rsidRPr="00F932E1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2A7633" w:rsidRPr="00F932E1" w:rsidRDefault="002A7633" w:rsidP="00C55797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</w:p>
        </w:tc>
      </w:tr>
      <w:tr w:rsidR="002A7633" w:rsidRPr="00950ADB" w:rsidTr="00F16E6F">
        <w:trPr>
          <w:trHeight w:val="495"/>
        </w:trPr>
        <w:tc>
          <w:tcPr>
            <w:tcW w:w="1560" w:type="dxa"/>
            <w:vMerge/>
            <w:hideMark/>
          </w:tcPr>
          <w:p w:rsidR="002A7633" w:rsidRPr="00F932E1" w:rsidRDefault="002A7633" w:rsidP="009A1253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  <w:hideMark/>
          </w:tcPr>
          <w:p w:rsidR="002A7633" w:rsidRPr="00F932E1" w:rsidRDefault="002A7633" w:rsidP="009A1253">
            <w:pPr>
              <w:pStyle w:val="a3"/>
              <w:jc w:val="both"/>
              <w:rPr>
                <w:sz w:val="22"/>
              </w:rPr>
            </w:pPr>
            <w:r w:rsidRPr="00F932E1">
              <w:rPr>
                <w:sz w:val="22"/>
                <w:lang w:val="ru-RU"/>
              </w:rPr>
              <w:t xml:space="preserve">«Занимательная грамматика» </w:t>
            </w:r>
          </w:p>
        </w:tc>
        <w:tc>
          <w:tcPr>
            <w:tcW w:w="567" w:type="dxa"/>
          </w:tcPr>
          <w:p w:rsidR="002A7633" w:rsidRPr="00F932E1" w:rsidRDefault="002A7633" w:rsidP="009A12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A7633" w:rsidRPr="00F932E1" w:rsidRDefault="002A7633" w:rsidP="009A12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282A01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282A0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hideMark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156CE0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156CE0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912AAB" w:rsidP="009A1253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 xml:space="preserve"> (3</w:t>
            </w:r>
            <w:r>
              <w:rPr>
                <w:sz w:val="20"/>
                <w:lang w:val="ru-RU"/>
              </w:rPr>
              <w:t>4</w:t>
            </w:r>
            <w:r w:rsidRPr="00F932E1">
              <w:rPr>
                <w:sz w:val="20"/>
              </w:rPr>
              <w:t>)</w:t>
            </w:r>
          </w:p>
        </w:tc>
        <w:tc>
          <w:tcPr>
            <w:tcW w:w="567" w:type="dxa"/>
          </w:tcPr>
          <w:p w:rsidR="00912AAB" w:rsidRDefault="00912AAB" w:rsidP="00912AAB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</w:p>
          <w:p w:rsidR="002A7633" w:rsidRPr="00F932E1" w:rsidRDefault="00912AAB" w:rsidP="00912AAB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(34)</w:t>
            </w:r>
          </w:p>
        </w:tc>
        <w:tc>
          <w:tcPr>
            <w:tcW w:w="567" w:type="dxa"/>
          </w:tcPr>
          <w:p w:rsidR="002A7633" w:rsidRPr="00F932E1" w:rsidRDefault="002A7633" w:rsidP="00652A62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2A7633" w:rsidRPr="00F932E1" w:rsidRDefault="00B4370F" w:rsidP="00C55797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2A7633" w:rsidRPr="00950ADB" w:rsidTr="00F16E6F">
        <w:trPr>
          <w:trHeight w:val="495"/>
        </w:trPr>
        <w:tc>
          <w:tcPr>
            <w:tcW w:w="1560" w:type="dxa"/>
            <w:vMerge/>
            <w:hideMark/>
          </w:tcPr>
          <w:p w:rsidR="002A7633" w:rsidRPr="00F932E1" w:rsidRDefault="002A7633" w:rsidP="009A1253">
            <w:pPr>
              <w:pStyle w:val="a3"/>
              <w:rPr>
                <w:sz w:val="22"/>
              </w:rPr>
            </w:pPr>
          </w:p>
        </w:tc>
        <w:tc>
          <w:tcPr>
            <w:tcW w:w="1701" w:type="dxa"/>
            <w:hideMark/>
          </w:tcPr>
          <w:p w:rsidR="002A7633" w:rsidRPr="00F932E1" w:rsidRDefault="002A7633" w:rsidP="00912AAB">
            <w:pPr>
              <w:pStyle w:val="a3"/>
              <w:jc w:val="both"/>
              <w:rPr>
                <w:rFonts w:eastAsiaTheme="minorHAnsi"/>
                <w:bCs/>
                <w:sz w:val="22"/>
                <w:lang w:val="ru-RU"/>
              </w:rPr>
            </w:pPr>
            <w:r w:rsidRPr="00F932E1">
              <w:rPr>
                <w:sz w:val="22"/>
              </w:rPr>
              <w:t>«</w:t>
            </w:r>
            <w:r w:rsidRPr="00F932E1">
              <w:rPr>
                <w:sz w:val="22"/>
                <w:lang w:val="ru-RU"/>
              </w:rPr>
              <w:t xml:space="preserve">Мир </w:t>
            </w:r>
            <w:r w:rsidR="00912AAB">
              <w:rPr>
                <w:sz w:val="22"/>
                <w:lang w:val="ru-RU"/>
              </w:rPr>
              <w:t>загадок</w:t>
            </w:r>
            <w:r w:rsidRPr="00F932E1">
              <w:rPr>
                <w:sz w:val="22"/>
              </w:rPr>
              <w:t>»</w:t>
            </w:r>
          </w:p>
        </w:tc>
        <w:tc>
          <w:tcPr>
            <w:tcW w:w="567" w:type="dxa"/>
          </w:tcPr>
          <w:p w:rsidR="002A7633" w:rsidRPr="00F932E1" w:rsidRDefault="00912AAB" w:rsidP="009A1253">
            <w:pPr>
              <w:pStyle w:val="a3"/>
              <w:jc w:val="center"/>
              <w:rPr>
                <w:sz w:val="20"/>
              </w:rPr>
            </w:pPr>
            <w:r w:rsidRPr="00F932E1">
              <w:rPr>
                <w:sz w:val="20"/>
                <w:lang w:val="ru-RU"/>
              </w:rPr>
              <w:t>1</w:t>
            </w:r>
            <w:r w:rsidRPr="00F932E1">
              <w:rPr>
                <w:sz w:val="20"/>
              </w:rPr>
              <w:t xml:space="preserve"> (33)</w:t>
            </w:r>
          </w:p>
        </w:tc>
        <w:tc>
          <w:tcPr>
            <w:tcW w:w="567" w:type="dxa"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282A01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282A01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hideMark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156CE0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156CE0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652A62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652A62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2A7633" w:rsidRPr="00F932E1" w:rsidRDefault="002A7633" w:rsidP="009A1253">
            <w:pPr>
              <w:pStyle w:val="a3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2A7633" w:rsidRPr="00F932E1" w:rsidRDefault="002A7633" w:rsidP="00C55797">
            <w:pPr>
              <w:pStyle w:val="a3"/>
              <w:jc w:val="center"/>
              <w:rPr>
                <w:sz w:val="20"/>
                <w:lang w:val="ru-RU"/>
              </w:rPr>
            </w:pPr>
            <w:r w:rsidRPr="00F932E1">
              <w:rPr>
                <w:sz w:val="20"/>
                <w:lang w:val="ru-RU"/>
              </w:rPr>
              <w:t>1</w:t>
            </w:r>
          </w:p>
        </w:tc>
      </w:tr>
      <w:tr w:rsidR="002A7633" w:rsidRPr="00950ADB" w:rsidTr="00F16E6F">
        <w:trPr>
          <w:trHeight w:val="876"/>
        </w:trPr>
        <w:tc>
          <w:tcPr>
            <w:tcW w:w="3261" w:type="dxa"/>
            <w:gridSpan w:val="2"/>
            <w:shd w:val="clear" w:color="auto" w:fill="F2F2F2" w:themeFill="background1" w:themeFillShade="F2"/>
            <w:hideMark/>
          </w:tcPr>
          <w:p w:rsidR="002A7633" w:rsidRPr="00F932E1" w:rsidRDefault="002A7633" w:rsidP="009A1253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F932E1">
              <w:rPr>
                <w:b/>
                <w:sz w:val="22"/>
                <w:lang w:val="ru-RU"/>
              </w:rPr>
              <w:t>Количество часов в неделю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A7633" w:rsidRPr="00B4370F" w:rsidRDefault="00B4370F" w:rsidP="00B4370F">
            <w:pPr>
              <w:pStyle w:val="a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A7633" w:rsidRPr="00F932E1" w:rsidRDefault="002A7633" w:rsidP="009A1253">
            <w:pPr>
              <w:pStyle w:val="a3"/>
              <w:jc w:val="center"/>
              <w:rPr>
                <w:b/>
                <w:sz w:val="20"/>
                <w:lang w:val="ru-RU"/>
              </w:rPr>
            </w:pPr>
            <w:r w:rsidRPr="00F932E1">
              <w:rPr>
                <w:b/>
                <w:sz w:val="20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A7633" w:rsidRPr="00F932E1" w:rsidRDefault="00B4370F" w:rsidP="009A1253">
            <w:pPr>
              <w:pStyle w:val="a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F2F2F2" w:themeFill="background1" w:themeFillShade="F2"/>
            <w:hideMark/>
          </w:tcPr>
          <w:p w:rsidR="002A7633" w:rsidRPr="00F932E1" w:rsidRDefault="002A7633" w:rsidP="00A26923">
            <w:pPr>
              <w:pStyle w:val="a3"/>
              <w:jc w:val="center"/>
              <w:rPr>
                <w:b/>
                <w:sz w:val="20"/>
                <w:lang w:val="ru-RU"/>
              </w:rPr>
            </w:pPr>
            <w:r w:rsidRPr="00F932E1">
              <w:rPr>
                <w:b/>
                <w:sz w:val="20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A7633" w:rsidRPr="00F932E1" w:rsidRDefault="00B4370F" w:rsidP="00A26923">
            <w:pPr>
              <w:pStyle w:val="a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A7633" w:rsidRPr="00F932E1" w:rsidRDefault="00B4370F" w:rsidP="00282A01">
            <w:pPr>
              <w:pStyle w:val="a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A7633" w:rsidRPr="00F932E1" w:rsidRDefault="00B4370F" w:rsidP="009A1253">
            <w:pPr>
              <w:pStyle w:val="a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A7633" w:rsidRPr="00F932E1" w:rsidRDefault="00B4370F" w:rsidP="00156CE0">
            <w:pPr>
              <w:pStyle w:val="a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A7633" w:rsidRPr="00F932E1" w:rsidRDefault="00B4370F" w:rsidP="00156CE0">
            <w:pPr>
              <w:pStyle w:val="a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A7633" w:rsidRPr="00F932E1" w:rsidRDefault="002A7633" w:rsidP="006043A8">
            <w:pPr>
              <w:pStyle w:val="a3"/>
              <w:jc w:val="center"/>
              <w:rPr>
                <w:b/>
                <w:sz w:val="20"/>
                <w:lang w:val="ru-RU"/>
              </w:rPr>
            </w:pPr>
            <w:r w:rsidRPr="00F932E1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A7633" w:rsidRPr="00F932E1" w:rsidRDefault="002A7633" w:rsidP="006043A8">
            <w:pPr>
              <w:pStyle w:val="a3"/>
              <w:jc w:val="center"/>
              <w:rPr>
                <w:b/>
                <w:sz w:val="20"/>
                <w:lang w:val="ru-RU"/>
              </w:rPr>
            </w:pPr>
            <w:r w:rsidRPr="00F932E1">
              <w:rPr>
                <w:b/>
                <w:sz w:val="20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A7633" w:rsidRPr="00F932E1" w:rsidRDefault="00B4370F" w:rsidP="00652A62">
            <w:pPr>
              <w:pStyle w:val="a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A7633" w:rsidRPr="00F932E1" w:rsidRDefault="00B4370F" w:rsidP="009A1253">
            <w:pPr>
              <w:pStyle w:val="a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  <w:r w:rsidR="002A7633" w:rsidRPr="00F932E1">
              <w:rPr>
                <w:b/>
                <w:sz w:val="20"/>
                <w:lang w:val="ru-RU"/>
              </w:rPr>
              <w:t xml:space="preserve"> ч.</w:t>
            </w:r>
          </w:p>
        </w:tc>
      </w:tr>
    </w:tbl>
    <w:p w:rsidR="00B04B93" w:rsidRPr="00950ADB" w:rsidRDefault="00B04B93" w:rsidP="00B04B93">
      <w:pPr>
        <w:pStyle w:val="a3"/>
        <w:jc w:val="both"/>
        <w:rPr>
          <w:lang w:val="ru-RU"/>
        </w:rPr>
      </w:pPr>
    </w:p>
    <w:p w:rsidR="00A265C3" w:rsidRPr="00950ADB" w:rsidRDefault="00A265C3">
      <w:pPr>
        <w:rPr>
          <w:rFonts w:ascii="Times New Roman" w:hAnsi="Times New Roman" w:cs="Times New Roman"/>
          <w:sz w:val="24"/>
          <w:szCs w:val="24"/>
        </w:rPr>
      </w:pPr>
    </w:p>
    <w:p w:rsidR="00B04B93" w:rsidRPr="00950ADB" w:rsidRDefault="00B04B93" w:rsidP="00B04B93">
      <w:pPr>
        <w:pStyle w:val="a3"/>
        <w:jc w:val="center"/>
        <w:rPr>
          <w:b/>
          <w:lang w:val="ru-RU"/>
        </w:rPr>
      </w:pPr>
      <w:r w:rsidRPr="00950ADB">
        <w:rPr>
          <w:b/>
          <w:lang w:val="ru-RU"/>
        </w:rPr>
        <w:t>План</w:t>
      </w:r>
    </w:p>
    <w:p w:rsidR="00B04B93" w:rsidRPr="00950ADB" w:rsidRDefault="00B04B93" w:rsidP="00B04B93">
      <w:pPr>
        <w:pStyle w:val="a3"/>
        <w:jc w:val="center"/>
        <w:rPr>
          <w:lang w:val="ru-RU"/>
        </w:rPr>
      </w:pPr>
      <w:r w:rsidRPr="00950ADB">
        <w:rPr>
          <w:b/>
          <w:lang w:val="ru-RU"/>
        </w:rPr>
        <w:t xml:space="preserve">внеурочной деятельности </w:t>
      </w:r>
    </w:p>
    <w:p w:rsidR="00B04B93" w:rsidRPr="00950ADB" w:rsidRDefault="00B04B93" w:rsidP="00B04B93">
      <w:pPr>
        <w:pStyle w:val="a3"/>
        <w:spacing w:line="276" w:lineRule="auto"/>
        <w:jc w:val="center"/>
        <w:rPr>
          <w:b/>
          <w:lang w:val="ru-RU"/>
        </w:rPr>
      </w:pPr>
      <w:r w:rsidRPr="00950ADB">
        <w:rPr>
          <w:b/>
          <w:lang w:val="ru-RU"/>
        </w:rPr>
        <w:t>МБОУ СОШ №28 города Пензы имени Василия Осиповича Ключевского</w:t>
      </w:r>
    </w:p>
    <w:p w:rsidR="00B04B93" w:rsidRPr="00950ADB" w:rsidRDefault="00B04B93" w:rsidP="00B04B93">
      <w:pPr>
        <w:pStyle w:val="a3"/>
        <w:jc w:val="center"/>
        <w:rPr>
          <w:b/>
          <w:lang w:val="ru-RU"/>
        </w:rPr>
      </w:pPr>
      <w:r w:rsidRPr="00950ADB">
        <w:rPr>
          <w:b/>
          <w:lang w:val="ru-RU"/>
        </w:rPr>
        <w:t>Основное общее образование</w:t>
      </w:r>
    </w:p>
    <w:p w:rsidR="00B04B93" w:rsidRPr="00950ADB" w:rsidRDefault="00B04B93" w:rsidP="00B04B93">
      <w:pPr>
        <w:pStyle w:val="a3"/>
        <w:jc w:val="center"/>
        <w:rPr>
          <w:b/>
          <w:lang w:val="ru-RU"/>
        </w:rPr>
      </w:pPr>
    </w:p>
    <w:tbl>
      <w:tblPr>
        <w:tblStyle w:val="a5"/>
        <w:tblW w:w="10916" w:type="dxa"/>
        <w:tblInd w:w="-1310" w:type="dxa"/>
        <w:tblLayout w:type="fixed"/>
        <w:tblLook w:val="04A0"/>
      </w:tblPr>
      <w:tblGrid>
        <w:gridCol w:w="1702"/>
        <w:gridCol w:w="1843"/>
        <w:gridCol w:w="567"/>
        <w:gridCol w:w="567"/>
        <w:gridCol w:w="567"/>
        <w:gridCol w:w="567"/>
        <w:gridCol w:w="708"/>
        <w:gridCol w:w="567"/>
        <w:gridCol w:w="709"/>
        <w:gridCol w:w="709"/>
        <w:gridCol w:w="567"/>
        <w:gridCol w:w="567"/>
        <w:gridCol w:w="567"/>
        <w:gridCol w:w="709"/>
      </w:tblGrid>
      <w:tr w:rsidR="00664884" w:rsidRPr="00950ADB" w:rsidTr="009D3AB1">
        <w:trPr>
          <w:trHeight w:val="255"/>
        </w:trPr>
        <w:tc>
          <w:tcPr>
            <w:tcW w:w="1702" w:type="dxa"/>
            <w:vMerge w:val="restart"/>
            <w:shd w:val="clear" w:color="auto" w:fill="auto"/>
            <w:hideMark/>
          </w:tcPr>
          <w:p w:rsidR="00664884" w:rsidRPr="00B4370F" w:rsidRDefault="00664884" w:rsidP="009A1253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4370F">
              <w:rPr>
                <w:b/>
                <w:sz w:val="22"/>
                <w:lang w:val="ru-RU"/>
              </w:rPr>
              <w:t xml:space="preserve">Направления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64884" w:rsidRPr="00B4370F" w:rsidRDefault="00664884" w:rsidP="009A1253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4370F">
              <w:rPr>
                <w:b/>
                <w:sz w:val="22"/>
                <w:lang w:val="ru-RU"/>
              </w:rPr>
              <w:t xml:space="preserve">Название кружка </w:t>
            </w:r>
          </w:p>
        </w:tc>
        <w:tc>
          <w:tcPr>
            <w:tcW w:w="6662" w:type="dxa"/>
            <w:gridSpan w:val="11"/>
            <w:shd w:val="clear" w:color="auto" w:fill="auto"/>
            <w:hideMark/>
          </w:tcPr>
          <w:p w:rsidR="00664884" w:rsidRPr="00B4370F" w:rsidRDefault="00664884" w:rsidP="009A1253">
            <w:pPr>
              <w:pStyle w:val="a3"/>
              <w:jc w:val="center"/>
              <w:rPr>
                <w:b/>
                <w:sz w:val="22"/>
                <w:lang w:val="ru-RU"/>
              </w:rPr>
            </w:pPr>
            <w:proofErr w:type="spellStart"/>
            <w:r w:rsidRPr="00B4370F">
              <w:rPr>
                <w:b/>
                <w:sz w:val="22"/>
              </w:rPr>
              <w:t>Количество</w:t>
            </w:r>
            <w:proofErr w:type="spellEnd"/>
            <w:r w:rsidRPr="00B4370F">
              <w:rPr>
                <w:b/>
                <w:sz w:val="22"/>
              </w:rPr>
              <w:t xml:space="preserve"> </w:t>
            </w:r>
            <w:proofErr w:type="spellStart"/>
            <w:r w:rsidRPr="00B4370F">
              <w:rPr>
                <w:b/>
                <w:sz w:val="22"/>
              </w:rPr>
              <w:t>часов</w:t>
            </w:r>
            <w:proofErr w:type="spellEnd"/>
          </w:p>
        </w:tc>
        <w:tc>
          <w:tcPr>
            <w:tcW w:w="709" w:type="dxa"/>
          </w:tcPr>
          <w:p w:rsidR="00664884" w:rsidRPr="00B4370F" w:rsidRDefault="00664884" w:rsidP="00506FC7">
            <w:pPr>
              <w:pStyle w:val="a3"/>
              <w:ind w:left="-108" w:right="-108"/>
              <w:jc w:val="center"/>
              <w:rPr>
                <w:b/>
                <w:sz w:val="22"/>
                <w:lang w:val="ru-RU"/>
              </w:rPr>
            </w:pPr>
            <w:r w:rsidRPr="00B4370F">
              <w:rPr>
                <w:b/>
                <w:sz w:val="22"/>
                <w:lang w:val="ru-RU"/>
              </w:rPr>
              <w:t>Итого</w:t>
            </w:r>
          </w:p>
        </w:tc>
      </w:tr>
      <w:tr w:rsidR="00506FC7" w:rsidRPr="00950ADB" w:rsidTr="00664884">
        <w:trPr>
          <w:trHeight w:val="144"/>
        </w:trPr>
        <w:tc>
          <w:tcPr>
            <w:tcW w:w="1702" w:type="dxa"/>
            <w:vMerge/>
            <w:shd w:val="clear" w:color="auto" w:fill="auto"/>
            <w:hideMark/>
          </w:tcPr>
          <w:p w:rsidR="00506FC7" w:rsidRPr="00B4370F" w:rsidRDefault="00506FC7" w:rsidP="009A125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06FC7" w:rsidRPr="00B4370F" w:rsidRDefault="00506FC7" w:rsidP="009A125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06FC7" w:rsidRPr="00B4370F" w:rsidRDefault="00506FC7" w:rsidP="009A1253">
            <w:pPr>
              <w:pStyle w:val="a3"/>
              <w:jc w:val="center"/>
              <w:rPr>
                <w:b/>
                <w:sz w:val="22"/>
              </w:rPr>
            </w:pPr>
            <w:r w:rsidRPr="00B4370F">
              <w:rPr>
                <w:b/>
                <w:sz w:val="22"/>
                <w:lang w:val="ru-RU"/>
              </w:rPr>
              <w:t>5</w:t>
            </w:r>
            <w:r w:rsidRPr="00B4370F">
              <w:rPr>
                <w:b/>
                <w:sz w:val="22"/>
              </w:rPr>
              <w:t>а</w:t>
            </w:r>
          </w:p>
        </w:tc>
        <w:tc>
          <w:tcPr>
            <w:tcW w:w="567" w:type="dxa"/>
            <w:shd w:val="clear" w:color="auto" w:fill="auto"/>
            <w:hideMark/>
          </w:tcPr>
          <w:p w:rsidR="00506FC7" w:rsidRPr="00B4370F" w:rsidRDefault="00506FC7" w:rsidP="009A1253">
            <w:pPr>
              <w:pStyle w:val="a3"/>
              <w:jc w:val="center"/>
              <w:rPr>
                <w:b/>
                <w:sz w:val="22"/>
              </w:rPr>
            </w:pPr>
            <w:r w:rsidRPr="00B4370F">
              <w:rPr>
                <w:b/>
                <w:sz w:val="22"/>
                <w:lang w:val="ru-RU"/>
              </w:rPr>
              <w:t>5</w:t>
            </w:r>
            <w:r w:rsidRPr="00B4370F">
              <w:rPr>
                <w:b/>
                <w:sz w:val="22"/>
              </w:rPr>
              <w:t>б</w:t>
            </w:r>
          </w:p>
        </w:tc>
        <w:tc>
          <w:tcPr>
            <w:tcW w:w="567" w:type="dxa"/>
            <w:shd w:val="clear" w:color="auto" w:fill="auto"/>
            <w:hideMark/>
          </w:tcPr>
          <w:p w:rsidR="00506FC7" w:rsidRPr="00B4370F" w:rsidRDefault="00506FC7" w:rsidP="009A1253">
            <w:pPr>
              <w:pStyle w:val="a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5к</w:t>
            </w:r>
          </w:p>
        </w:tc>
        <w:tc>
          <w:tcPr>
            <w:tcW w:w="567" w:type="dxa"/>
            <w:shd w:val="clear" w:color="auto" w:fill="auto"/>
            <w:hideMark/>
          </w:tcPr>
          <w:p w:rsidR="00506FC7" w:rsidRPr="00B4370F" w:rsidRDefault="00506FC7" w:rsidP="001E6B33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4370F">
              <w:rPr>
                <w:b/>
                <w:sz w:val="22"/>
                <w:lang w:val="ru-RU"/>
              </w:rPr>
              <w:t>6а</w:t>
            </w:r>
          </w:p>
        </w:tc>
        <w:tc>
          <w:tcPr>
            <w:tcW w:w="708" w:type="dxa"/>
            <w:shd w:val="clear" w:color="auto" w:fill="auto"/>
            <w:hideMark/>
          </w:tcPr>
          <w:p w:rsidR="00506FC7" w:rsidRPr="00B4370F" w:rsidRDefault="00506FC7" w:rsidP="001E6B33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4370F">
              <w:rPr>
                <w:b/>
                <w:sz w:val="22"/>
                <w:lang w:val="ru-RU"/>
              </w:rPr>
              <w:t>6б</w:t>
            </w:r>
          </w:p>
        </w:tc>
        <w:tc>
          <w:tcPr>
            <w:tcW w:w="567" w:type="dxa"/>
            <w:shd w:val="clear" w:color="auto" w:fill="auto"/>
            <w:hideMark/>
          </w:tcPr>
          <w:p w:rsidR="00506FC7" w:rsidRPr="00B4370F" w:rsidRDefault="00506FC7" w:rsidP="0045485B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4370F">
              <w:rPr>
                <w:b/>
                <w:sz w:val="22"/>
                <w:lang w:val="ru-RU"/>
              </w:rPr>
              <w:t>7а</w:t>
            </w:r>
          </w:p>
        </w:tc>
        <w:tc>
          <w:tcPr>
            <w:tcW w:w="709" w:type="dxa"/>
            <w:shd w:val="clear" w:color="auto" w:fill="auto"/>
            <w:hideMark/>
          </w:tcPr>
          <w:p w:rsidR="00506FC7" w:rsidRPr="00B4370F" w:rsidRDefault="00506FC7" w:rsidP="0045485B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4370F">
              <w:rPr>
                <w:b/>
                <w:sz w:val="22"/>
                <w:lang w:val="ru-RU"/>
              </w:rPr>
              <w:t>7б</w:t>
            </w:r>
          </w:p>
        </w:tc>
        <w:tc>
          <w:tcPr>
            <w:tcW w:w="709" w:type="dxa"/>
            <w:shd w:val="clear" w:color="auto" w:fill="auto"/>
            <w:hideMark/>
          </w:tcPr>
          <w:p w:rsidR="00506FC7" w:rsidRPr="00B4370F" w:rsidRDefault="00506FC7" w:rsidP="006A78EC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4370F">
              <w:rPr>
                <w:b/>
                <w:sz w:val="22"/>
                <w:lang w:val="ru-RU"/>
              </w:rPr>
              <w:t>8а</w:t>
            </w:r>
          </w:p>
        </w:tc>
        <w:tc>
          <w:tcPr>
            <w:tcW w:w="567" w:type="dxa"/>
          </w:tcPr>
          <w:p w:rsidR="00506FC7" w:rsidRPr="00B4370F" w:rsidRDefault="00506FC7" w:rsidP="006A78EC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4370F">
              <w:rPr>
                <w:b/>
                <w:sz w:val="22"/>
                <w:lang w:val="ru-RU"/>
              </w:rPr>
              <w:t>8б</w:t>
            </w:r>
          </w:p>
        </w:tc>
        <w:tc>
          <w:tcPr>
            <w:tcW w:w="567" w:type="dxa"/>
          </w:tcPr>
          <w:p w:rsidR="00506FC7" w:rsidRPr="00B4370F" w:rsidRDefault="00506FC7" w:rsidP="00CC5113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4370F">
              <w:rPr>
                <w:b/>
                <w:sz w:val="22"/>
                <w:lang w:val="ru-RU"/>
              </w:rPr>
              <w:t>9а</w:t>
            </w:r>
          </w:p>
        </w:tc>
        <w:tc>
          <w:tcPr>
            <w:tcW w:w="567" w:type="dxa"/>
          </w:tcPr>
          <w:p w:rsidR="00506FC7" w:rsidRPr="00B4370F" w:rsidRDefault="00506FC7" w:rsidP="00CC5113">
            <w:pPr>
              <w:pStyle w:val="a3"/>
              <w:jc w:val="center"/>
              <w:rPr>
                <w:b/>
                <w:sz w:val="22"/>
                <w:lang w:val="ru-RU"/>
              </w:rPr>
            </w:pPr>
            <w:r w:rsidRPr="00B4370F">
              <w:rPr>
                <w:b/>
                <w:sz w:val="22"/>
                <w:lang w:val="ru-RU"/>
              </w:rPr>
              <w:t>9б</w:t>
            </w:r>
          </w:p>
        </w:tc>
        <w:tc>
          <w:tcPr>
            <w:tcW w:w="709" w:type="dxa"/>
          </w:tcPr>
          <w:p w:rsidR="00506FC7" w:rsidRPr="00B4370F" w:rsidRDefault="00506FC7" w:rsidP="009A1253">
            <w:pPr>
              <w:pStyle w:val="a3"/>
              <w:jc w:val="center"/>
              <w:rPr>
                <w:b/>
                <w:sz w:val="22"/>
                <w:lang w:val="ru-RU"/>
              </w:rPr>
            </w:pPr>
          </w:p>
        </w:tc>
      </w:tr>
      <w:tr w:rsidR="00393443" w:rsidRPr="00950ADB" w:rsidTr="00664884">
        <w:trPr>
          <w:trHeight w:val="543"/>
        </w:trPr>
        <w:tc>
          <w:tcPr>
            <w:tcW w:w="1702" w:type="dxa"/>
            <w:hideMark/>
          </w:tcPr>
          <w:p w:rsidR="00393443" w:rsidRDefault="00393443" w:rsidP="00506FC7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1.</w:t>
            </w:r>
            <w:r>
              <w:t xml:space="preserve"> </w:t>
            </w:r>
            <w:r w:rsidRPr="00393443">
              <w:rPr>
                <w:sz w:val="22"/>
                <w:lang w:val="ru-RU"/>
              </w:rPr>
              <w:t>Спортивно-оздоровительное</w:t>
            </w:r>
          </w:p>
        </w:tc>
        <w:tc>
          <w:tcPr>
            <w:tcW w:w="1843" w:type="dxa"/>
            <w:hideMark/>
          </w:tcPr>
          <w:p w:rsidR="00393443" w:rsidRPr="00B4370F" w:rsidRDefault="00393443" w:rsidP="009A1253">
            <w:pPr>
              <w:pStyle w:val="a3"/>
              <w:ind w:left="-39"/>
              <w:jc w:val="both"/>
              <w:rPr>
                <w:sz w:val="22"/>
                <w:lang w:val="ru-RU"/>
              </w:rPr>
            </w:pPr>
          </w:p>
        </w:tc>
        <w:tc>
          <w:tcPr>
            <w:tcW w:w="567" w:type="dxa"/>
            <w:hideMark/>
          </w:tcPr>
          <w:p w:rsidR="00393443" w:rsidRPr="00B4370F" w:rsidRDefault="00393443" w:rsidP="009A1253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  <w:hideMark/>
          </w:tcPr>
          <w:p w:rsidR="00393443" w:rsidRPr="00B4370F" w:rsidRDefault="00393443" w:rsidP="009A12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hideMark/>
          </w:tcPr>
          <w:p w:rsidR="00393443" w:rsidRPr="00B4370F" w:rsidRDefault="00393443" w:rsidP="009A1253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  <w:hideMark/>
          </w:tcPr>
          <w:p w:rsidR="00393443" w:rsidRPr="00B4370F" w:rsidRDefault="00393443" w:rsidP="001E6B33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708" w:type="dxa"/>
          </w:tcPr>
          <w:p w:rsidR="00393443" w:rsidRPr="00B4370F" w:rsidRDefault="00393443" w:rsidP="001E6B33">
            <w:pPr>
              <w:pStyle w:val="a3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393443" w:rsidRPr="00B4370F" w:rsidRDefault="00393443" w:rsidP="00506FC7">
            <w:pPr>
              <w:pStyle w:val="a3"/>
              <w:ind w:left="-17"/>
              <w:jc w:val="center"/>
              <w:rPr>
                <w:sz w:val="22"/>
                <w:lang w:val="ru-RU"/>
              </w:rPr>
            </w:pPr>
          </w:p>
        </w:tc>
        <w:tc>
          <w:tcPr>
            <w:tcW w:w="709" w:type="dxa"/>
            <w:hideMark/>
          </w:tcPr>
          <w:p w:rsidR="00393443" w:rsidRPr="00B4370F" w:rsidRDefault="00393443" w:rsidP="0045485B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709" w:type="dxa"/>
          </w:tcPr>
          <w:p w:rsidR="00664884" w:rsidRPr="00B4370F" w:rsidRDefault="00664884" w:rsidP="00664884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393443" w:rsidRPr="00B4370F" w:rsidRDefault="00664884" w:rsidP="00664884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</w:tcPr>
          <w:p w:rsidR="00664884" w:rsidRPr="00B4370F" w:rsidRDefault="00664884" w:rsidP="00664884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393443" w:rsidRPr="00B4370F" w:rsidRDefault="00664884" w:rsidP="00664884">
            <w:pPr>
              <w:pStyle w:val="a3"/>
              <w:ind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</w:tcPr>
          <w:p w:rsidR="00664884" w:rsidRPr="00B4370F" w:rsidRDefault="00664884" w:rsidP="00664884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393443" w:rsidRPr="00B4370F" w:rsidRDefault="00664884" w:rsidP="00664884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</w:tcPr>
          <w:p w:rsidR="00664884" w:rsidRPr="00B4370F" w:rsidRDefault="00664884" w:rsidP="00664884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393443" w:rsidRPr="00B4370F" w:rsidRDefault="00664884" w:rsidP="00664884">
            <w:pPr>
              <w:pStyle w:val="a3"/>
              <w:ind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9" w:type="dxa"/>
          </w:tcPr>
          <w:p w:rsidR="00393443" w:rsidRPr="00B4370F" w:rsidRDefault="00B6133A" w:rsidP="009330E4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</w:tr>
      <w:tr w:rsidR="00664884" w:rsidRPr="00950ADB" w:rsidTr="006D6120">
        <w:trPr>
          <w:trHeight w:val="1649"/>
        </w:trPr>
        <w:tc>
          <w:tcPr>
            <w:tcW w:w="1702" w:type="dxa"/>
            <w:hideMark/>
          </w:tcPr>
          <w:p w:rsidR="00664884" w:rsidRPr="00B4370F" w:rsidRDefault="00664884" w:rsidP="00506FC7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  <w:r w:rsidRPr="00B4370F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Патриотическое</w:t>
            </w:r>
            <w:r w:rsidRPr="00B4370F">
              <w:rPr>
                <w:sz w:val="22"/>
                <w:lang w:val="ru-RU"/>
              </w:rPr>
              <w:t xml:space="preserve"> направление</w:t>
            </w:r>
          </w:p>
        </w:tc>
        <w:tc>
          <w:tcPr>
            <w:tcW w:w="1843" w:type="dxa"/>
            <w:hideMark/>
          </w:tcPr>
          <w:p w:rsidR="00664884" w:rsidRPr="000371EB" w:rsidRDefault="00664884" w:rsidP="009A1253">
            <w:pPr>
              <w:pStyle w:val="a3"/>
              <w:ind w:left="-39"/>
              <w:jc w:val="both"/>
              <w:rPr>
                <w:color w:val="000000" w:themeColor="text1"/>
                <w:sz w:val="22"/>
                <w:lang w:val="ru-RU"/>
              </w:rPr>
            </w:pPr>
            <w:r w:rsidRPr="000371EB">
              <w:rPr>
                <w:color w:val="000000" w:themeColor="text1"/>
                <w:sz w:val="22"/>
                <w:lang w:val="ru-RU"/>
              </w:rPr>
              <w:t>«История вооружения России»</w:t>
            </w:r>
          </w:p>
        </w:tc>
        <w:tc>
          <w:tcPr>
            <w:tcW w:w="567" w:type="dxa"/>
            <w:hideMark/>
          </w:tcPr>
          <w:p w:rsidR="00664884" w:rsidRPr="00B4370F" w:rsidRDefault="00664884" w:rsidP="00664884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67" w:type="dxa"/>
            <w:hideMark/>
          </w:tcPr>
          <w:p w:rsidR="00664884" w:rsidRPr="00B4370F" w:rsidRDefault="00664884" w:rsidP="009A12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hideMark/>
          </w:tcPr>
          <w:p w:rsidR="00664884" w:rsidRPr="00B4370F" w:rsidRDefault="00664884" w:rsidP="00664884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664884" w:rsidRPr="00B4370F" w:rsidRDefault="00664884" w:rsidP="00664884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</w:rPr>
              <w:t>(34)</w:t>
            </w:r>
          </w:p>
        </w:tc>
        <w:tc>
          <w:tcPr>
            <w:tcW w:w="567" w:type="dxa"/>
            <w:hideMark/>
          </w:tcPr>
          <w:p w:rsidR="00664884" w:rsidRPr="00B4370F" w:rsidRDefault="00664884" w:rsidP="001E6B33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664884" w:rsidRPr="00B4370F" w:rsidRDefault="00664884" w:rsidP="00664884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8" w:type="dxa"/>
          </w:tcPr>
          <w:p w:rsidR="00664884" w:rsidRPr="00B4370F" w:rsidRDefault="00664884" w:rsidP="001E6B33">
            <w:pPr>
              <w:pStyle w:val="a3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664884" w:rsidRPr="00B4370F" w:rsidRDefault="00664884" w:rsidP="00506FC7">
            <w:pPr>
              <w:pStyle w:val="a3"/>
              <w:ind w:left="-17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664884" w:rsidRPr="00B4370F" w:rsidRDefault="00664884" w:rsidP="00506FC7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B4370F">
              <w:rPr>
                <w:rFonts w:ascii="Times New Roman" w:hAnsi="Times New Roman" w:cs="Times New Roman"/>
                <w:szCs w:val="24"/>
              </w:rPr>
              <w:t>(34)</w:t>
            </w:r>
          </w:p>
        </w:tc>
        <w:tc>
          <w:tcPr>
            <w:tcW w:w="709" w:type="dxa"/>
            <w:hideMark/>
          </w:tcPr>
          <w:p w:rsidR="00664884" w:rsidRPr="00B4370F" w:rsidRDefault="00664884" w:rsidP="0045485B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664884" w:rsidRPr="00B4370F" w:rsidRDefault="00664884" w:rsidP="004548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370F">
              <w:rPr>
                <w:rFonts w:ascii="Times New Roman" w:hAnsi="Times New Roman" w:cs="Times New Roman"/>
                <w:szCs w:val="24"/>
              </w:rPr>
              <w:t>(34)</w:t>
            </w:r>
          </w:p>
        </w:tc>
        <w:tc>
          <w:tcPr>
            <w:tcW w:w="709" w:type="dxa"/>
          </w:tcPr>
          <w:p w:rsidR="00664884" w:rsidRPr="00B4370F" w:rsidRDefault="00664884" w:rsidP="006A78EC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664884" w:rsidRPr="00B4370F" w:rsidRDefault="00664884" w:rsidP="006A78EC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</w:tcPr>
          <w:p w:rsidR="00664884" w:rsidRPr="00B4370F" w:rsidRDefault="00664884" w:rsidP="006A78EC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664884" w:rsidRPr="00B4370F" w:rsidRDefault="00664884" w:rsidP="00664884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</w:tcPr>
          <w:p w:rsidR="00664884" w:rsidRPr="00B4370F" w:rsidRDefault="00664884" w:rsidP="00393443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664884" w:rsidRPr="00B4370F" w:rsidRDefault="00664884" w:rsidP="00393443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</w:tcPr>
          <w:p w:rsidR="00664884" w:rsidRPr="00B4370F" w:rsidRDefault="00664884" w:rsidP="00393443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664884" w:rsidRPr="00B4370F" w:rsidRDefault="00664884" w:rsidP="00393443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9" w:type="dxa"/>
          </w:tcPr>
          <w:p w:rsidR="00664884" w:rsidRPr="00B4370F" w:rsidRDefault="00664884" w:rsidP="009330E4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4</w:t>
            </w:r>
          </w:p>
        </w:tc>
      </w:tr>
      <w:tr w:rsidR="00C8097F" w:rsidRPr="00950ADB" w:rsidTr="00664884">
        <w:trPr>
          <w:trHeight w:val="331"/>
        </w:trPr>
        <w:tc>
          <w:tcPr>
            <w:tcW w:w="1702" w:type="dxa"/>
            <w:vMerge w:val="restart"/>
            <w:hideMark/>
          </w:tcPr>
          <w:p w:rsidR="00C8097F" w:rsidRPr="00B4370F" w:rsidRDefault="00C8097F" w:rsidP="009A12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  <w:r w:rsidRPr="003934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B437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Социально-педагогическое направление </w:t>
            </w:r>
            <w:r w:rsidRPr="003934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C8097F" w:rsidRPr="00B4370F" w:rsidRDefault="00C8097F" w:rsidP="009A125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hideMark/>
          </w:tcPr>
          <w:p w:rsidR="00C8097F" w:rsidRPr="000371EB" w:rsidRDefault="00C8097F" w:rsidP="009A1253">
            <w:pPr>
              <w:pStyle w:val="a3"/>
              <w:rPr>
                <w:color w:val="000000" w:themeColor="text1"/>
                <w:sz w:val="22"/>
                <w:lang w:val="ru-RU"/>
              </w:rPr>
            </w:pPr>
            <w:r w:rsidRPr="000371EB">
              <w:rPr>
                <w:color w:val="000000" w:themeColor="text1"/>
                <w:sz w:val="22"/>
              </w:rPr>
              <w:t>«</w:t>
            </w:r>
            <w:proofErr w:type="spellStart"/>
            <w:r w:rsidRPr="000371EB">
              <w:rPr>
                <w:color w:val="000000" w:themeColor="text1"/>
                <w:sz w:val="22"/>
              </w:rPr>
              <w:t>Русская</w:t>
            </w:r>
            <w:proofErr w:type="spellEnd"/>
            <w:r w:rsidRPr="000371E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371EB">
              <w:rPr>
                <w:color w:val="000000" w:themeColor="text1"/>
                <w:sz w:val="22"/>
              </w:rPr>
              <w:t>словесность</w:t>
            </w:r>
            <w:proofErr w:type="spellEnd"/>
            <w:r w:rsidRPr="000371EB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567" w:type="dxa"/>
          </w:tcPr>
          <w:p w:rsidR="00C8097F" w:rsidRPr="00B4370F" w:rsidRDefault="00C8097F" w:rsidP="009A12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8097F" w:rsidRPr="00B4370F" w:rsidRDefault="00C8097F" w:rsidP="009A12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8097F" w:rsidRPr="00B4370F" w:rsidRDefault="00C8097F" w:rsidP="009A1253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506FC7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506FC7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(34</w:t>
            </w:r>
            <w:r w:rsidRPr="00B4370F">
              <w:rPr>
                <w:sz w:val="22"/>
                <w:lang w:val="ru-RU"/>
              </w:rPr>
              <w:t>)</w:t>
            </w:r>
          </w:p>
        </w:tc>
        <w:tc>
          <w:tcPr>
            <w:tcW w:w="708" w:type="dxa"/>
            <w:hideMark/>
          </w:tcPr>
          <w:p w:rsidR="00C8097F" w:rsidRPr="00B4370F" w:rsidRDefault="00C8097F" w:rsidP="00506FC7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506FC7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  <w:hideMark/>
          </w:tcPr>
          <w:p w:rsidR="00C8097F" w:rsidRPr="00B4370F" w:rsidRDefault="00C8097F" w:rsidP="00506FC7">
            <w:pPr>
              <w:pStyle w:val="a3"/>
              <w:ind w:left="-17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506FC7">
            <w:pPr>
              <w:pStyle w:val="a3"/>
              <w:ind w:left="-17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9" w:type="dxa"/>
          </w:tcPr>
          <w:p w:rsidR="00C8097F" w:rsidRPr="00B4370F" w:rsidRDefault="00C8097F" w:rsidP="00506FC7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506FC7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9" w:type="dxa"/>
          </w:tcPr>
          <w:p w:rsidR="00C8097F" w:rsidRPr="00B4370F" w:rsidRDefault="00C8097F" w:rsidP="006A78EC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6A78EC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393443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393443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709" w:type="dxa"/>
          </w:tcPr>
          <w:p w:rsidR="00C8097F" w:rsidRPr="00B4370F" w:rsidRDefault="00C8097F" w:rsidP="009330E4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</w:tr>
      <w:tr w:rsidR="00C8097F" w:rsidRPr="00950ADB" w:rsidTr="00664884">
        <w:trPr>
          <w:trHeight w:val="144"/>
        </w:trPr>
        <w:tc>
          <w:tcPr>
            <w:tcW w:w="1702" w:type="dxa"/>
            <w:vMerge/>
            <w:hideMark/>
          </w:tcPr>
          <w:p w:rsidR="00C8097F" w:rsidRPr="00B4370F" w:rsidRDefault="00C8097F" w:rsidP="009A125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hideMark/>
          </w:tcPr>
          <w:p w:rsidR="00C8097F" w:rsidRPr="000371EB" w:rsidRDefault="00C8097F" w:rsidP="00506FC7">
            <w:pPr>
              <w:pStyle w:val="a3"/>
              <w:ind w:left="34" w:hanging="108"/>
              <w:rPr>
                <w:color w:val="000000" w:themeColor="text1"/>
                <w:sz w:val="22"/>
                <w:lang w:val="ru-RU"/>
              </w:rPr>
            </w:pPr>
            <w:r w:rsidRPr="000371EB">
              <w:rPr>
                <w:color w:val="000000" w:themeColor="text1"/>
                <w:sz w:val="22"/>
              </w:rPr>
              <w:t>«</w:t>
            </w:r>
            <w:proofErr w:type="spellStart"/>
            <w:r w:rsidRPr="000371EB">
              <w:rPr>
                <w:color w:val="000000" w:themeColor="text1"/>
                <w:sz w:val="22"/>
              </w:rPr>
              <w:t>Английск</w:t>
            </w:r>
            <w:r w:rsidRPr="000371EB">
              <w:rPr>
                <w:color w:val="000000" w:themeColor="text1"/>
                <w:sz w:val="22"/>
                <w:lang w:val="ru-RU"/>
              </w:rPr>
              <w:t>ая</w:t>
            </w:r>
            <w:proofErr w:type="spellEnd"/>
            <w:r w:rsidRPr="000371E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371EB">
              <w:rPr>
                <w:color w:val="000000" w:themeColor="text1"/>
                <w:sz w:val="22"/>
              </w:rPr>
              <w:t>грамматика</w:t>
            </w:r>
            <w:proofErr w:type="spellEnd"/>
            <w:r w:rsidRPr="000371EB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567" w:type="dxa"/>
          </w:tcPr>
          <w:p w:rsidR="00C8097F" w:rsidRPr="00B4370F" w:rsidRDefault="00C8097F" w:rsidP="009A12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8097F" w:rsidRPr="00B4370F" w:rsidRDefault="00C8097F" w:rsidP="009A12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8097F" w:rsidRPr="00B4370F" w:rsidRDefault="00C8097F" w:rsidP="009A1253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1E6B33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708" w:type="dxa"/>
            <w:hideMark/>
          </w:tcPr>
          <w:p w:rsidR="00C8097F" w:rsidRPr="00B4370F" w:rsidRDefault="00C8097F" w:rsidP="001E6B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hideMark/>
          </w:tcPr>
          <w:p w:rsidR="00C8097F" w:rsidRPr="00B4370F" w:rsidRDefault="00C8097F" w:rsidP="00506FC7">
            <w:pPr>
              <w:pStyle w:val="a3"/>
              <w:ind w:left="-17"/>
              <w:jc w:val="center"/>
              <w:rPr>
                <w:sz w:val="22"/>
                <w:lang w:val="ru-RU"/>
              </w:rPr>
            </w:pPr>
          </w:p>
        </w:tc>
        <w:tc>
          <w:tcPr>
            <w:tcW w:w="709" w:type="dxa"/>
          </w:tcPr>
          <w:p w:rsidR="00C8097F" w:rsidRPr="00B4370F" w:rsidRDefault="00C8097F" w:rsidP="0045485B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709" w:type="dxa"/>
          </w:tcPr>
          <w:p w:rsidR="00C8097F" w:rsidRPr="00B4370F" w:rsidRDefault="00C8097F" w:rsidP="006A78EC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6A78EC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393443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393443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</w:tcPr>
          <w:p w:rsidR="00C8097F" w:rsidRPr="00B4370F" w:rsidRDefault="00C8097F" w:rsidP="00393443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393443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9" w:type="dxa"/>
          </w:tcPr>
          <w:p w:rsidR="00C8097F" w:rsidRPr="00B4370F" w:rsidRDefault="00C8097F" w:rsidP="009330E4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</w:tc>
      </w:tr>
      <w:tr w:rsidR="00C8097F" w:rsidRPr="00950ADB" w:rsidTr="00664884">
        <w:trPr>
          <w:trHeight w:val="144"/>
        </w:trPr>
        <w:tc>
          <w:tcPr>
            <w:tcW w:w="1702" w:type="dxa"/>
            <w:vMerge/>
            <w:hideMark/>
          </w:tcPr>
          <w:p w:rsidR="00C8097F" w:rsidRPr="00B4370F" w:rsidRDefault="00C8097F" w:rsidP="009A125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hideMark/>
          </w:tcPr>
          <w:p w:rsidR="00C8097F" w:rsidRPr="000371EB" w:rsidRDefault="00C8097F" w:rsidP="009A1253">
            <w:pPr>
              <w:pStyle w:val="a3"/>
              <w:rPr>
                <w:color w:val="000000" w:themeColor="text1"/>
                <w:sz w:val="22"/>
                <w:lang w:val="ru-RU"/>
              </w:rPr>
            </w:pPr>
            <w:r w:rsidRPr="000371EB">
              <w:rPr>
                <w:color w:val="000000" w:themeColor="text1"/>
                <w:sz w:val="22"/>
                <w:lang w:val="ru-RU"/>
              </w:rPr>
              <w:t xml:space="preserve">«Легкое перо» </w:t>
            </w:r>
          </w:p>
        </w:tc>
        <w:tc>
          <w:tcPr>
            <w:tcW w:w="567" w:type="dxa"/>
          </w:tcPr>
          <w:p w:rsidR="00C8097F" w:rsidRPr="00B4370F" w:rsidRDefault="00C8097F" w:rsidP="009A1253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66488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B4370F">
              <w:rPr>
                <w:rFonts w:ascii="Times New Roman" w:hAnsi="Times New Roman" w:cs="Times New Roman"/>
                <w:szCs w:val="24"/>
              </w:rPr>
              <w:t>(34)</w:t>
            </w:r>
          </w:p>
        </w:tc>
        <w:tc>
          <w:tcPr>
            <w:tcW w:w="567" w:type="dxa"/>
          </w:tcPr>
          <w:p w:rsidR="00C8097F" w:rsidRPr="00B4370F" w:rsidRDefault="00C8097F" w:rsidP="009A1253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66488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B4370F">
              <w:rPr>
                <w:rFonts w:ascii="Times New Roman" w:hAnsi="Times New Roman" w:cs="Times New Roman"/>
                <w:szCs w:val="24"/>
              </w:rPr>
              <w:t>(34)</w:t>
            </w:r>
          </w:p>
        </w:tc>
        <w:tc>
          <w:tcPr>
            <w:tcW w:w="567" w:type="dxa"/>
          </w:tcPr>
          <w:p w:rsidR="00C8097F" w:rsidRPr="00B4370F" w:rsidRDefault="00C8097F" w:rsidP="009A1253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1E6B33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664884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8" w:type="dxa"/>
            <w:hideMark/>
          </w:tcPr>
          <w:p w:rsidR="00C8097F" w:rsidRPr="00B4370F" w:rsidRDefault="00C8097F" w:rsidP="001E6B33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1E6B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370F">
              <w:rPr>
                <w:rFonts w:ascii="Times New Roman" w:hAnsi="Times New Roman" w:cs="Times New Roman"/>
                <w:szCs w:val="24"/>
              </w:rPr>
              <w:t>(34)</w:t>
            </w:r>
          </w:p>
        </w:tc>
        <w:tc>
          <w:tcPr>
            <w:tcW w:w="567" w:type="dxa"/>
            <w:hideMark/>
          </w:tcPr>
          <w:p w:rsidR="00C8097F" w:rsidRPr="00B4370F" w:rsidRDefault="00C8097F" w:rsidP="00506FC7">
            <w:pPr>
              <w:pStyle w:val="a3"/>
              <w:ind w:left="-17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506FC7">
            <w:pPr>
              <w:pStyle w:val="a3"/>
              <w:ind w:left="-17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9" w:type="dxa"/>
          </w:tcPr>
          <w:p w:rsidR="00C8097F" w:rsidRPr="00B4370F" w:rsidRDefault="00C8097F" w:rsidP="0045485B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45485B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9" w:type="dxa"/>
          </w:tcPr>
          <w:p w:rsidR="00C8097F" w:rsidRPr="00B4370F" w:rsidRDefault="00C8097F" w:rsidP="006A78EC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6A78EC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</w:tcPr>
          <w:p w:rsidR="00C8097F" w:rsidRPr="00B4370F" w:rsidRDefault="00C8097F" w:rsidP="006A78EC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664884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</w:tcPr>
          <w:p w:rsidR="00C8097F" w:rsidRPr="00B4370F" w:rsidRDefault="00C8097F" w:rsidP="00393443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393443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709" w:type="dxa"/>
          </w:tcPr>
          <w:p w:rsidR="00C8097F" w:rsidRPr="00B4370F" w:rsidRDefault="00C8097F" w:rsidP="009330E4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4</w:t>
            </w:r>
          </w:p>
        </w:tc>
      </w:tr>
      <w:tr w:rsidR="00C8097F" w:rsidRPr="00950ADB" w:rsidTr="00664884">
        <w:trPr>
          <w:trHeight w:val="620"/>
        </w:trPr>
        <w:tc>
          <w:tcPr>
            <w:tcW w:w="1702" w:type="dxa"/>
            <w:vMerge/>
            <w:hideMark/>
          </w:tcPr>
          <w:p w:rsidR="00C8097F" w:rsidRPr="00B4370F" w:rsidRDefault="00C8097F" w:rsidP="009A125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hideMark/>
          </w:tcPr>
          <w:p w:rsidR="00C8097F" w:rsidRPr="000371EB" w:rsidRDefault="00C8097F" w:rsidP="009366A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371EB">
              <w:rPr>
                <w:rFonts w:ascii="Times New Roman" w:hAnsi="Times New Roman" w:cs="Times New Roman"/>
                <w:color w:val="000000" w:themeColor="text1"/>
                <w:szCs w:val="24"/>
              </w:rPr>
              <w:t>«Решение задач по ТРИЗ»</w:t>
            </w:r>
          </w:p>
        </w:tc>
        <w:tc>
          <w:tcPr>
            <w:tcW w:w="567" w:type="dxa"/>
          </w:tcPr>
          <w:p w:rsidR="00C8097F" w:rsidRPr="00B4370F" w:rsidRDefault="00C8097F" w:rsidP="009366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8097F" w:rsidRPr="00B4370F" w:rsidRDefault="00C8097F" w:rsidP="009366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8097F" w:rsidRPr="00B4370F" w:rsidRDefault="00C8097F" w:rsidP="009366AE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9366AE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708" w:type="dxa"/>
            <w:hideMark/>
          </w:tcPr>
          <w:p w:rsidR="00C8097F" w:rsidRPr="00B4370F" w:rsidRDefault="00C8097F" w:rsidP="009366AE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  <w:hideMark/>
          </w:tcPr>
          <w:p w:rsidR="00C8097F" w:rsidRPr="00B4370F" w:rsidRDefault="00C8097F" w:rsidP="00664884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  <w:p w:rsidR="00C8097F" w:rsidRPr="00B4370F" w:rsidRDefault="00C8097F" w:rsidP="00664884">
            <w:pPr>
              <w:pStyle w:val="a3"/>
              <w:ind w:left="-17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</w:rPr>
              <w:t>(34</w:t>
            </w:r>
            <w:r w:rsidRPr="00B4370F">
              <w:rPr>
                <w:sz w:val="22"/>
                <w:lang w:val="ru-RU"/>
              </w:rPr>
              <w:t>)</w:t>
            </w:r>
          </w:p>
        </w:tc>
        <w:tc>
          <w:tcPr>
            <w:tcW w:w="709" w:type="dxa"/>
          </w:tcPr>
          <w:p w:rsidR="00C8097F" w:rsidRPr="00B4370F" w:rsidRDefault="00C8097F" w:rsidP="00664884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  <w:p w:rsidR="00C8097F" w:rsidRPr="00B4370F" w:rsidRDefault="00C8097F" w:rsidP="00664884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</w:rPr>
              <w:t>(34</w:t>
            </w:r>
            <w:r w:rsidRPr="00B4370F">
              <w:rPr>
                <w:sz w:val="22"/>
                <w:lang w:val="ru-RU"/>
              </w:rPr>
              <w:t>)</w:t>
            </w:r>
          </w:p>
        </w:tc>
        <w:tc>
          <w:tcPr>
            <w:tcW w:w="709" w:type="dxa"/>
          </w:tcPr>
          <w:p w:rsidR="00C8097F" w:rsidRPr="00B4370F" w:rsidRDefault="00C8097F" w:rsidP="009366AE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9366AE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9366AE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9366AE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709" w:type="dxa"/>
          </w:tcPr>
          <w:p w:rsidR="00C8097F" w:rsidRPr="00B4370F" w:rsidRDefault="00C8097F" w:rsidP="009366AE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2</w:t>
            </w:r>
          </w:p>
        </w:tc>
      </w:tr>
      <w:tr w:rsidR="00C8097F" w:rsidRPr="00950ADB" w:rsidTr="00664884">
        <w:trPr>
          <w:trHeight w:val="700"/>
        </w:trPr>
        <w:tc>
          <w:tcPr>
            <w:tcW w:w="1702" w:type="dxa"/>
            <w:vMerge/>
            <w:hideMark/>
          </w:tcPr>
          <w:p w:rsidR="00C8097F" w:rsidRPr="00B4370F" w:rsidRDefault="00C8097F" w:rsidP="009A1253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  <w:hideMark/>
          </w:tcPr>
          <w:p w:rsidR="00C8097F" w:rsidRPr="000371EB" w:rsidRDefault="00C8097F" w:rsidP="009A1253">
            <w:pPr>
              <w:pStyle w:val="a3"/>
              <w:rPr>
                <w:color w:val="000000" w:themeColor="text1"/>
                <w:sz w:val="22"/>
              </w:rPr>
            </w:pPr>
            <w:r w:rsidRPr="000371EB">
              <w:rPr>
                <w:color w:val="000000" w:themeColor="text1"/>
                <w:sz w:val="22"/>
                <w:lang w:val="ru-RU"/>
              </w:rPr>
              <w:t xml:space="preserve">«Химия в задачах» </w:t>
            </w:r>
          </w:p>
        </w:tc>
        <w:tc>
          <w:tcPr>
            <w:tcW w:w="567" w:type="dxa"/>
          </w:tcPr>
          <w:p w:rsidR="00C8097F" w:rsidRPr="00B4370F" w:rsidRDefault="00C8097F" w:rsidP="009A12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8097F" w:rsidRPr="00B4370F" w:rsidRDefault="00C8097F" w:rsidP="009A12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8097F" w:rsidRPr="00B4370F" w:rsidRDefault="00C8097F" w:rsidP="009A1253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  <w:hideMark/>
          </w:tcPr>
          <w:p w:rsidR="00C8097F" w:rsidRPr="00B4370F" w:rsidRDefault="00C8097F" w:rsidP="001E6B33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708" w:type="dxa"/>
          </w:tcPr>
          <w:p w:rsidR="00C8097F" w:rsidRPr="00B4370F" w:rsidRDefault="00C8097F" w:rsidP="001E6B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8097F" w:rsidRPr="00B4370F" w:rsidRDefault="00C8097F" w:rsidP="00506FC7">
            <w:pPr>
              <w:pStyle w:val="a3"/>
              <w:ind w:left="-17"/>
              <w:jc w:val="center"/>
              <w:rPr>
                <w:sz w:val="22"/>
                <w:lang w:val="ru-RU"/>
              </w:rPr>
            </w:pPr>
          </w:p>
        </w:tc>
        <w:tc>
          <w:tcPr>
            <w:tcW w:w="709" w:type="dxa"/>
          </w:tcPr>
          <w:p w:rsidR="00C8097F" w:rsidRPr="00B4370F" w:rsidRDefault="00C8097F" w:rsidP="0045485B">
            <w:pPr>
              <w:pStyle w:val="a3"/>
              <w:rPr>
                <w:sz w:val="22"/>
                <w:lang w:val="ru-RU"/>
              </w:rPr>
            </w:pPr>
          </w:p>
        </w:tc>
        <w:tc>
          <w:tcPr>
            <w:tcW w:w="709" w:type="dxa"/>
          </w:tcPr>
          <w:p w:rsidR="00C8097F" w:rsidRPr="00B4370F" w:rsidRDefault="00C8097F" w:rsidP="006A78EC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6A78EC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393443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393443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</w:tcPr>
          <w:p w:rsidR="00C8097F" w:rsidRPr="00B4370F" w:rsidRDefault="00C8097F" w:rsidP="00664884">
            <w:pPr>
              <w:pStyle w:val="a3"/>
              <w:ind w:lef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0,5</w:t>
            </w:r>
          </w:p>
          <w:p w:rsidR="00C8097F" w:rsidRPr="00B4370F" w:rsidRDefault="00C8097F" w:rsidP="00664884">
            <w:pPr>
              <w:pStyle w:val="a3"/>
              <w:ind w:lef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9" w:type="dxa"/>
          </w:tcPr>
          <w:p w:rsidR="00C8097F" w:rsidRPr="00B4370F" w:rsidRDefault="00C8097F" w:rsidP="009330E4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</w:tc>
      </w:tr>
      <w:tr w:rsidR="00C8097F" w:rsidRPr="00950ADB" w:rsidTr="00664884">
        <w:trPr>
          <w:trHeight w:val="700"/>
        </w:trPr>
        <w:tc>
          <w:tcPr>
            <w:tcW w:w="1702" w:type="dxa"/>
            <w:vMerge/>
            <w:hideMark/>
          </w:tcPr>
          <w:p w:rsidR="00C8097F" w:rsidRPr="00B4370F" w:rsidRDefault="00C8097F" w:rsidP="009A1253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  <w:hideMark/>
          </w:tcPr>
          <w:p w:rsidR="00C8097F" w:rsidRPr="000371EB" w:rsidRDefault="00C8097F" w:rsidP="009A1253">
            <w:pPr>
              <w:pStyle w:val="a3"/>
              <w:rPr>
                <w:color w:val="000000" w:themeColor="text1"/>
                <w:sz w:val="22"/>
                <w:lang w:val="ru-RU"/>
              </w:rPr>
            </w:pPr>
            <w:r>
              <w:t>«</w:t>
            </w:r>
            <w:proofErr w:type="spellStart"/>
            <w:r>
              <w:t>Педагогика</w:t>
            </w:r>
            <w:proofErr w:type="spellEnd"/>
            <w:r>
              <w:t xml:space="preserve"> и </w:t>
            </w:r>
            <w:proofErr w:type="spellStart"/>
            <w:r>
              <w:t>психология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C8097F" w:rsidRPr="00B4370F" w:rsidRDefault="00C8097F" w:rsidP="009A12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8097F" w:rsidRPr="00B4370F" w:rsidRDefault="00C8097F" w:rsidP="009A12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8097F" w:rsidRPr="00B4370F" w:rsidRDefault="00C8097F" w:rsidP="009A1253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  <w:hideMark/>
          </w:tcPr>
          <w:p w:rsidR="00C8097F" w:rsidRPr="00B4370F" w:rsidRDefault="00C8097F" w:rsidP="001E6B33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708" w:type="dxa"/>
          </w:tcPr>
          <w:p w:rsidR="00C8097F" w:rsidRPr="00B4370F" w:rsidRDefault="00C8097F" w:rsidP="001E6B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8097F" w:rsidRPr="00B4370F" w:rsidRDefault="00C8097F" w:rsidP="00506FC7">
            <w:pPr>
              <w:pStyle w:val="a3"/>
              <w:ind w:left="-17"/>
              <w:jc w:val="center"/>
              <w:rPr>
                <w:sz w:val="22"/>
                <w:lang w:val="ru-RU"/>
              </w:rPr>
            </w:pPr>
          </w:p>
        </w:tc>
        <w:tc>
          <w:tcPr>
            <w:tcW w:w="709" w:type="dxa"/>
          </w:tcPr>
          <w:p w:rsidR="00C8097F" w:rsidRPr="00B4370F" w:rsidRDefault="00C8097F" w:rsidP="0045485B">
            <w:pPr>
              <w:pStyle w:val="a3"/>
              <w:rPr>
                <w:sz w:val="22"/>
                <w:lang w:val="ru-RU"/>
              </w:rPr>
            </w:pPr>
          </w:p>
        </w:tc>
        <w:tc>
          <w:tcPr>
            <w:tcW w:w="709" w:type="dxa"/>
          </w:tcPr>
          <w:p w:rsidR="00C8097F" w:rsidRPr="00B4370F" w:rsidRDefault="00C8097F" w:rsidP="006A78EC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6A78EC">
            <w:pPr>
              <w:pStyle w:val="a3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</w:tcPr>
          <w:p w:rsidR="00C8097F" w:rsidRPr="00B4370F" w:rsidRDefault="00C8097F" w:rsidP="00C8097F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  <w:p w:rsidR="00C8097F" w:rsidRPr="00B4370F" w:rsidRDefault="00C8097F" w:rsidP="00C8097F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</w:tcPr>
          <w:p w:rsidR="00C8097F" w:rsidRPr="00B4370F" w:rsidRDefault="00C8097F" w:rsidP="00C8097F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  <w:p w:rsidR="00C8097F" w:rsidRPr="00B4370F" w:rsidRDefault="00C8097F" w:rsidP="00C8097F">
            <w:pPr>
              <w:pStyle w:val="a3"/>
              <w:ind w:lef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9" w:type="dxa"/>
          </w:tcPr>
          <w:p w:rsidR="00C8097F" w:rsidRPr="00B4370F" w:rsidRDefault="00C8097F" w:rsidP="009330E4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</w:tr>
      <w:tr w:rsidR="00664884" w:rsidRPr="00950ADB" w:rsidTr="00664884">
        <w:trPr>
          <w:trHeight w:val="518"/>
        </w:trPr>
        <w:tc>
          <w:tcPr>
            <w:tcW w:w="1702" w:type="dxa"/>
            <w:hideMark/>
          </w:tcPr>
          <w:p w:rsidR="00664884" w:rsidRPr="00B4370F" w:rsidRDefault="00C8097F" w:rsidP="009A1253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="00664884" w:rsidRPr="00B4370F">
              <w:rPr>
                <w:rFonts w:ascii="Times New Roman" w:hAnsi="Times New Roman" w:cs="Times New Roman"/>
                <w:bCs/>
                <w:szCs w:val="24"/>
              </w:rPr>
              <w:t>.Духовно-нравственное направление</w:t>
            </w:r>
          </w:p>
        </w:tc>
        <w:tc>
          <w:tcPr>
            <w:tcW w:w="1843" w:type="dxa"/>
            <w:hideMark/>
          </w:tcPr>
          <w:p w:rsidR="00664884" w:rsidRPr="00B4370F" w:rsidRDefault="00664884" w:rsidP="009A1253">
            <w:pPr>
              <w:rPr>
                <w:rFonts w:ascii="Times New Roman" w:hAnsi="Times New Roman" w:cs="Times New Roman"/>
                <w:szCs w:val="24"/>
              </w:rPr>
            </w:pPr>
            <w:r w:rsidRPr="00B4370F">
              <w:rPr>
                <w:rFonts w:ascii="Times New Roman" w:hAnsi="Times New Roman" w:cs="Times New Roman"/>
                <w:szCs w:val="24"/>
              </w:rPr>
              <w:t xml:space="preserve">«Разговор о </w:t>
            </w:r>
            <w:proofErr w:type="gramStart"/>
            <w:r w:rsidRPr="00B4370F">
              <w:rPr>
                <w:rFonts w:ascii="Times New Roman" w:hAnsi="Times New Roman" w:cs="Times New Roman"/>
                <w:szCs w:val="24"/>
              </w:rPr>
              <w:t>важном</w:t>
            </w:r>
            <w:proofErr w:type="gramEnd"/>
            <w:r w:rsidRPr="00B4370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4884" w:rsidRPr="00B4370F" w:rsidRDefault="00664884" w:rsidP="009A1253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  <w:p w:rsidR="00664884" w:rsidRPr="00B4370F" w:rsidRDefault="00664884" w:rsidP="0066488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B4370F">
              <w:rPr>
                <w:rFonts w:ascii="Times New Roman" w:hAnsi="Times New Roman" w:cs="Times New Roman"/>
                <w:szCs w:val="24"/>
              </w:rPr>
              <w:t>(34)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4884" w:rsidRPr="00B4370F" w:rsidRDefault="00664884" w:rsidP="009A1253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  <w:p w:rsidR="00664884" w:rsidRPr="00B4370F" w:rsidRDefault="00664884" w:rsidP="0066488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B4370F">
              <w:rPr>
                <w:rFonts w:ascii="Times New Roman" w:hAnsi="Times New Roman" w:cs="Times New Roman"/>
                <w:szCs w:val="24"/>
              </w:rPr>
              <w:t>(34)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4884" w:rsidRPr="00B4370F" w:rsidRDefault="00664884" w:rsidP="00664884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  <w:p w:rsidR="00664884" w:rsidRPr="00B4370F" w:rsidRDefault="00664884" w:rsidP="00664884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</w:rPr>
              <w:t>(34)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664884" w:rsidRPr="00B4370F" w:rsidRDefault="00664884" w:rsidP="001E6B33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  <w:p w:rsidR="00664884" w:rsidRPr="00B4370F" w:rsidRDefault="00664884" w:rsidP="00664884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4884" w:rsidRPr="00B4370F" w:rsidRDefault="00664884" w:rsidP="001E6B33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  <w:p w:rsidR="00664884" w:rsidRPr="00B4370F" w:rsidRDefault="00664884" w:rsidP="001E6B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370F">
              <w:rPr>
                <w:rFonts w:ascii="Times New Roman" w:hAnsi="Times New Roman" w:cs="Times New Roman"/>
                <w:szCs w:val="24"/>
              </w:rPr>
              <w:t>(34)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4884" w:rsidRPr="00B4370F" w:rsidRDefault="00664884" w:rsidP="00506FC7">
            <w:pPr>
              <w:pStyle w:val="a3"/>
              <w:ind w:left="-17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  <w:p w:rsidR="00664884" w:rsidRPr="00B4370F" w:rsidRDefault="00664884" w:rsidP="00506FC7">
            <w:pPr>
              <w:pStyle w:val="a3"/>
              <w:ind w:left="-17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4884" w:rsidRPr="00B4370F" w:rsidRDefault="00664884" w:rsidP="0045485B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  <w:p w:rsidR="00664884" w:rsidRPr="00B4370F" w:rsidRDefault="00664884" w:rsidP="0045485B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4884" w:rsidRPr="00B4370F" w:rsidRDefault="00664884" w:rsidP="006A78EC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  <w:p w:rsidR="00664884" w:rsidRPr="00B4370F" w:rsidRDefault="00664884" w:rsidP="006A78EC">
            <w:pPr>
              <w:pStyle w:val="a3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4884" w:rsidRPr="00B4370F" w:rsidRDefault="00664884" w:rsidP="006A78EC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  <w:p w:rsidR="00664884" w:rsidRPr="00B4370F" w:rsidRDefault="00664884" w:rsidP="00664884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4884" w:rsidRPr="00B4370F" w:rsidRDefault="00664884" w:rsidP="00393443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  <w:p w:rsidR="00664884" w:rsidRPr="00B4370F" w:rsidRDefault="00664884" w:rsidP="00393443">
            <w:pPr>
              <w:pStyle w:val="a3"/>
              <w:ind w:left="-108" w:righ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4884" w:rsidRPr="00B4370F" w:rsidRDefault="00664884" w:rsidP="00393443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</w:p>
          <w:p w:rsidR="00664884" w:rsidRPr="00B4370F" w:rsidRDefault="00664884" w:rsidP="00664884">
            <w:pPr>
              <w:pStyle w:val="a3"/>
              <w:ind w:left="-108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(34)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4884" w:rsidRPr="00B4370F" w:rsidRDefault="00664884" w:rsidP="00B6133A">
            <w:pPr>
              <w:pStyle w:val="a3"/>
              <w:jc w:val="center"/>
              <w:rPr>
                <w:sz w:val="22"/>
                <w:lang w:val="ru-RU"/>
              </w:rPr>
            </w:pPr>
            <w:r w:rsidRPr="00B4370F">
              <w:rPr>
                <w:sz w:val="22"/>
                <w:lang w:val="ru-RU"/>
              </w:rPr>
              <w:t>1</w:t>
            </w:r>
            <w:r w:rsidR="00B6133A">
              <w:rPr>
                <w:sz w:val="22"/>
                <w:lang w:val="ru-RU"/>
              </w:rPr>
              <w:t>1</w:t>
            </w:r>
          </w:p>
        </w:tc>
      </w:tr>
      <w:tr w:rsidR="00664884" w:rsidRPr="00950ADB" w:rsidTr="00664884">
        <w:trPr>
          <w:trHeight w:val="240"/>
        </w:trPr>
        <w:tc>
          <w:tcPr>
            <w:tcW w:w="3545" w:type="dxa"/>
            <w:gridSpan w:val="2"/>
            <w:shd w:val="clear" w:color="auto" w:fill="F2F2F2" w:themeFill="background1" w:themeFillShade="F2"/>
            <w:hideMark/>
          </w:tcPr>
          <w:p w:rsidR="00664884" w:rsidRPr="00B4370F" w:rsidRDefault="00664884" w:rsidP="009A1253">
            <w:pPr>
              <w:pStyle w:val="a3"/>
              <w:rPr>
                <w:b/>
                <w:sz w:val="22"/>
                <w:lang w:val="ru-RU"/>
              </w:rPr>
            </w:pPr>
            <w:r w:rsidRPr="00B4370F">
              <w:rPr>
                <w:b/>
                <w:sz w:val="22"/>
                <w:lang w:val="ru-RU"/>
              </w:rPr>
              <w:t>Количество часов в неделю</w:t>
            </w:r>
          </w:p>
        </w:tc>
        <w:tc>
          <w:tcPr>
            <w:tcW w:w="567" w:type="dxa"/>
            <w:shd w:val="clear" w:color="auto" w:fill="F2F2F2" w:themeFill="background1" w:themeFillShade="F2"/>
            <w:hideMark/>
          </w:tcPr>
          <w:p w:rsidR="00664884" w:rsidRPr="00B4370F" w:rsidRDefault="00B6133A" w:rsidP="009A1253">
            <w:pPr>
              <w:pStyle w:val="a3"/>
              <w:ind w:left="-113" w:right="-11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F2F2F2" w:themeFill="background1" w:themeFillShade="F2"/>
            <w:hideMark/>
          </w:tcPr>
          <w:p w:rsidR="00664884" w:rsidRPr="00B4370F" w:rsidRDefault="00B6133A" w:rsidP="009A1253">
            <w:pPr>
              <w:pStyle w:val="a3"/>
              <w:ind w:left="-113" w:right="-11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  <w:r w:rsidR="00664884" w:rsidRPr="00B4370F">
              <w:rPr>
                <w:b/>
                <w:sz w:val="22"/>
                <w:lang w:val="ru-RU"/>
              </w:rPr>
              <w:t>,5</w:t>
            </w:r>
          </w:p>
          <w:p w:rsidR="00664884" w:rsidRPr="00B4370F" w:rsidRDefault="00664884" w:rsidP="009A1253">
            <w:pPr>
              <w:pStyle w:val="a3"/>
              <w:ind w:right="-113"/>
              <w:rPr>
                <w:b/>
                <w:sz w:val="22"/>
                <w:lang w:val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64884" w:rsidRPr="00B4370F" w:rsidRDefault="00B6133A" w:rsidP="009A1253">
            <w:pPr>
              <w:pStyle w:val="a3"/>
              <w:ind w:right="-113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F2F2F2" w:themeFill="background1" w:themeFillShade="F2"/>
            <w:hideMark/>
          </w:tcPr>
          <w:p w:rsidR="00664884" w:rsidRPr="00B4370F" w:rsidRDefault="00B6133A" w:rsidP="009A1253">
            <w:pPr>
              <w:pStyle w:val="a3"/>
              <w:ind w:left="-113" w:right="-11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2,5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664884" w:rsidRPr="00B4370F" w:rsidRDefault="00B6133A" w:rsidP="001E6B33">
            <w:pPr>
              <w:pStyle w:val="a3"/>
              <w:ind w:left="-113" w:right="-11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  <w:p w:rsidR="00664884" w:rsidRPr="00B4370F" w:rsidRDefault="00664884" w:rsidP="001E6B33">
            <w:pPr>
              <w:pStyle w:val="a3"/>
              <w:ind w:right="-113"/>
              <w:rPr>
                <w:b/>
                <w:sz w:val="22"/>
                <w:lang w:val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hideMark/>
          </w:tcPr>
          <w:p w:rsidR="00664884" w:rsidRPr="00B4370F" w:rsidRDefault="00B6133A" w:rsidP="001E6B33">
            <w:pPr>
              <w:pStyle w:val="a3"/>
              <w:ind w:left="-113" w:right="-11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  <w:r w:rsidR="00664884" w:rsidRPr="00B4370F">
              <w:rPr>
                <w:b/>
                <w:sz w:val="22"/>
                <w:lang w:val="ru-RU"/>
              </w:rPr>
              <w:t>,5</w:t>
            </w:r>
          </w:p>
          <w:p w:rsidR="00664884" w:rsidRPr="00B4370F" w:rsidRDefault="00664884" w:rsidP="001E6B33">
            <w:pPr>
              <w:pStyle w:val="a3"/>
              <w:ind w:left="-113" w:right="-113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64884" w:rsidRPr="00B4370F" w:rsidRDefault="00B6133A" w:rsidP="0045485B">
            <w:pPr>
              <w:pStyle w:val="a3"/>
              <w:ind w:left="-113" w:right="-11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  <w:r w:rsidR="00664884" w:rsidRPr="00B4370F">
              <w:rPr>
                <w:b/>
                <w:sz w:val="22"/>
                <w:lang w:val="ru-RU"/>
              </w:rPr>
              <w:t>,5</w:t>
            </w:r>
          </w:p>
          <w:p w:rsidR="00664884" w:rsidRPr="00B4370F" w:rsidRDefault="00664884" w:rsidP="0045485B">
            <w:pPr>
              <w:pStyle w:val="a3"/>
              <w:ind w:left="-113" w:right="-113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64884" w:rsidRPr="00B4370F" w:rsidRDefault="00664884" w:rsidP="0045485B">
            <w:pPr>
              <w:pStyle w:val="a3"/>
              <w:ind w:left="-113" w:right="-113"/>
              <w:jc w:val="center"/>
              <w:rPr>
                <w:b/>
                <w:sz w:val="22"/>
                <w:lang w:val="ru-RU"/>
              </w:rPr>
            </w:pPr>
            <w:r w:rsidRPr="00B4370F">
              <w:rPr>
                <w:b/>
                <w:sz w:val="22"/>
                <w:lang w:val="ru-RU"/>
              </w:rPr>
              <w:t>2,5</w:t>
            </w:r>
          </w:p>
          <w:p w:rsidR="00664884" w:rsidRPr="00B4370F" w:rsidRDefault="00664884" w:rsidP="0045485B">
            <w:pPr>
              <w:pStyle w:val="a3"/>
              <w:ind w:left="-113" w:right="-113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64884" w:rsidRPr="00B4370F" w:rsidRDefault="00B6133A" w:rsidP="006A78EC">
            <w:pPr>
              <w:pStyle w:val="a3"/>
              <w:ind w:left="-113" w:right="-11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  <w:r w:rsidR="00664884" w:rsidRPr="00B4370F">
              <w:rPr>
                <w:b/>
                <w:sz w:val="22"/>
                <w:lang w:val="ru-RU"/>
              </w:rPr>
              <w:t>,5</w:t>
            </w:r>
          </w:p>
          <w:p w:rsidR="00664884" w:rsidRPr="00B4370F" w:rsidRDefault="00664884" w:rsidP="006A78EC">
            <w:pPr>
              <w:pStyle w:val="a3"/>
              <w:ind w:left="-113" w:right="-113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64884" w:rsidRPr="00B4370F" w:rsidRDefault="00C8097F" w:rsidP="006A78EC">
            <w:pPr>
              <w:pStyle w:val="a3"/>
              <w:ind w:left="-113" w:right="-11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64884" w:rsidRPr="00B4370F" w:rsidRDefault="00C8097F" w:rsidP="00393443">
            <w:pPr>
              <w:pStyle w:val="a3"/>
              <w:ind w:right="-11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64884" w:rsidRPr="00B4370F" w:rsidRDefault="00B6133A" w:rsidP="000F6348">
            <w:pPr>
              <w:pStyle w:val="a3"/>
              <w:ind w:left="-113" w:right="-113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  <w:r w:rsidR="00C8097F">
              <w:rPr>
                <w:b/>
                <w:sz w:val="22"/>
                <w:lang w:val="ru-RU"/>
              </w:rPr>
              <w:t>9</w:t>
            </w:r>
          </w:p>
        </w:tc>
      </w:tr>
    </w:tbl>
    <w:p w:rsidR="00B04B93" w:rsidRPr="00950ADB" w:rsidRDefault="00B04B93" w:rsidP="00B04B93">
      <w:pPr>
        <w:pStyle w:val="a3"/>
        <w:jc w:val="both"/>
        <w:rPr>
          <w:lang w:val="ru-RU"/>
        </w:rPr>
      </w:pPr>
    </w:p>
    <w:p w:rsidR="00950ADB" w:rsidRPr="00950ADB" w:rsidRDefault="00950ADB">
      <w:pPr>
        <w:rPr>
          <w:rFonts w:ascii="Times New Roman" w:hAnsi="Times New Roman" w:cs="Times New Roman"/>
          <w:sz w:val="24"/>
          <w:szCs w:val="24"/>
        </w:rPr>
      </w:pPr>
    </w:p>
    <w:p w:rsidR="00B04B93" w:rsidRPr="00950ADB" w:rsidRDefault="00B04B93" w:rsidP="00B04B93">
      <w:pPr>
        <w:pStyle w:val="a3"/>
        <w:jc w:val="center"/>
        <w:rPr>
          <w:b/>
          <w:lang w:val="ru-RU"/>
        </w:rPr>
      </w:pPr>
      <w:r w:rsidRPr="00950ADB">
        <w:rPr>
          <w:b/>
          <w:lang w:val="ru-RU"/>
        </w:rPr>
        <w:t>План</w:t>
      </w:r>
    </w:p>
    <w:p w:rsidR="00B04B93" w:rsidRPr="00950ADB" w:rsidRDefault="00B04B93" w:rsidP="00B04B93">
      <w:pPr>
        <w:pStyle w:val="a3"/>
        <w:jc w:val="center"/>
        <w:rPr>
          <w:lang w:val="ru-RU"/>
        </w:rPr>
      </w:pPr>
      <w:r w:rsidRPr="00950ADB">
        <w:rPr>
          <w:b/>
          <w:lang w:val="ru-RU"/>
        </w:rPr>
        <w:t xml:space="preserve">внеурочной деятельности </w:t>
      </w:r>
    </w:p>
    <w:p w:rsidR="00B04B93" w:rsidRPr="00950ADB" w:rsidRDefault="00B04B93" w:rsidP="00B04B93">
      <w:pPr>
        <w:pStyle w:val="a3"/>
        <w:spacing w:line="276" w:lineRule="auto"/>
        <w:jc w:val="center"/>
        <w:rPr>
          <w:b/>
          <w:lang w:val="ru-RU"/>
        </w:rPr>
      </w:pPr>
      <w:r w:rsidRPr="00950ADB">
        <w:rPr>
          <w:b/>
          <w:lang w:val="ru-RU"/>
        </w:rPr>
        <w:t>МБОУ СОШ №28 города Пензы имени Василия Осиповича Ключевского</w:t>
      </w:r>
    </w:p>
    <w:p w:rsidR="00B04B93" w:rsidRPr="00950ADB" w:rsidRDefault="00B04B93" w:rsidP="00B04B93">
      <w:pPr>
        <w:pStyle w:val="a3"/>
        <w:jc w:val="center"/>
        <w:rPr>
          <w:b/>
          <w:lang w:val="ru-RU"/>
        </w:rPr>
      </w:pPr>
      <w:r w:rsidRPr="00950ADB">
        <w:rPr>
          <w:b/>
          <w:lang w:val="ru-RU"/>
        </w:rPr>
        <w:t>Среднего общее образование</w:t>
      </w:r>
    </w:p>
    <w:p w:rsidR="00B04B93" w:rsidRPr="00950ADB" w:rsidRDefault="00B04B93" w:rsidP="00B04B93">
      <w:pPr>
        <w:pStyle w:val="a3"/>
        <w:jc w:val="center"/>
        <w:rPr>
          <w:b/>
          <w:lang w:val="ru-RU"/>
        </w:rPr>
      </w:pPr>
    </w:p>
    <w:tbl>
      <w:tblPr>
        <w:tblStyle w:val="a5"/>
        <w:tblW w:w="6946" w:type="dxa"/>
        <w:tblInd w:w="781" w:type="dxa"/>
        <w:tblLayout w:type="fixed"/>
        <w:tblLook w:val="04A0"/>
      </w:tblPr>
      <w:tblGrid>
        <w:gridCol w:w="1702"/>
        <w:gridCol w:w="2313"/>
        <w:gridCol w:w="780"/>
        <w:gridCol w:w="777"/>
        <w:gridCol w:w="1374"/>
      </w:tblGrid>
      <w:tr w:rsidR="00B04B93" w:rsidRPr="00950ADB" w:rsidTr="00B04B93">
        <w:trPr>
          <w:trHeight w:val="255"/>
        </w:trPr>
        <w:tc>
          <w:tcPr>
            <w:tcW w:w="1702" w:type="dxa"/>
            <w:vMerge w:val="restart"/>
            <w:shd w:val="clear" w:color="auto" w:fill="auto"/>
            <w:hideMark/>
          </w:tcPr>
          <w:p w:rsidR="00B04B93" w:rsidRPr="00950ADB" w:rsidRDefault="00B04B93" w:rsidP="009A1253">
            <w:pPr>
              <w:pStyle w:val="a3"/>
              <w:jc w:val="center"/>
              <w:rPr>
                <w:b/>
                <w:lang w:val="ru-RU"/>
              </w:rPr>
            </w:pPr>
            <w:r w:rsidRPr="00950ADB">
              <w:rPr>
                <w:b/>
                <w:lang w:val="ru-RU"/>
              </w:rPr>
              <w:t xml:space="preserve">Направления </w:t>
            </w:r>
          </w:p>
        </w:tc>
        <w:tc>
          <w:tcPr>
            <w:tcW w:w="2313" w:type="dxa"/>
            <w:vMerge w:val="restart"/>
            <w:shd w:val="clear" w:color="auto" w:fill="auto"/>
            <w:hideMark/>
          </w:tcPr>
          <w:p w:rsidR="00B04B93" w:rsidRPr="00950ADB" w:rsidRDefault="00B04B93" w:rsidP="009A1253">
            <w:pPr>
              <w:pStyle w:val="a3"/>
              <w:jc w:val="center"/>
              <w:rPr>
                <w:b/>
                <w:lang w:val="ru-RU"/>
              </w:rPr>
            </w:pPr>
            <w:r w:rsidRPr="00950ADB">
              <w:rPr>
                <w:b/>
                <w:lang w:val="ru-RU"/>
              </w:rPr>
              <w:t xml:space="preserve">Название кружка </w:t>
            </w:r>
          </w:p>
        </w:tc>
        <w:tc>
          <w:tcPr>
            <w:tcW w:w="2931" w:type="dxa"/>
            <w:gridSpan w:val="3"/>
            <w:shd w:val="clear" w:color="auto" w:fill="auto"/>
            <w:hideMark/>
          </w:tcPr>
          <w:p w:rsidR="00B04B93" w:rsidRPr="00950ADB" w:rsidRDefault="00B04B93" w:rsidP="009A1253">
            <w:pPr>
              <w:pStyle w:val="a3"/>
              <w:jc w:val="center"/>
              <w:rPr>
                <w:b/>
              </w:rPr>
            </w:pPr>
            <w:proofErr w:type="spellStart"/>
            <w:r w:rsidRPr="00950ADB">
              <w:rPr>
                <w:b/>
              </w:rPr>
              <w:t>Количество</w:t>
            </w:r>
            <w:proofErr w:type="spellEnd"/>
            <w:r w:rsidRPr="00950ADB">
              <w:rPr>
                <w:b/>
              </w:rPr>
              <w:t xml:space="preserve"> </w:t>
            </w:r>
            <w:proofErr w:type="spellStart"/>
            <w:r w:rsidRPr="00950ADB">
              <w:rPr>
                <w:b/>
              </w:rPr>
              <w:t>часов</w:t>
            </w:r>
            <w:proofErr w:type="spellEnd"/>
          </w:p>
        </w:tc>
      </w:tr>
      <w:tr w:rsidR="00B04B93" w:rsidRPr="00950ADB" w:rsidTr="00B04B93">
        <w:trPr>
          <w:trHeight w:val="144"/>
        </w:trPr>
        <w:tc>
          <w:tcPr>
            <w:tcW w:w="1702" w:type="dxa"/>
            <w:vMerge/>
            <w:shd w:val="clear" w:color="auto" w:fill="auto"/>
            <w:hideMark/>
          </w:tcPr>
          <w:p w:rsidR="00B04B93" w:rsidRPr="00950ADB" w:rsidRDefault="00B04B93" w:rsidP="009A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  <w:hideMark/>
          </w:tcPr>
          <w:p w:rsidR="00B04B93" w:rsidRPr="00950ADB" w:rsidRDefault="00B04B93" w:rsidP="009A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hideMark/>
          </w:tcPr>
          <w:p w:rsidR="00B04B93" w:rsidRPr="00950ADB" w:rsidRDefault="00B04B93" w:rsidP="009A1253">
            <w:pPr>
              <w:pStyle w:val="a3"/>
              <w:jc w:val="center"/>
              <w:rPr>
                <w:b/>
              </w:rPr>
            </w:pPr>
            <w:r w:rsidRPr="00950ADB">
              <w:rPr>
                <w:b/>
              </w:rPr>
              <w:t>1</w:t>
            </w:r>
            <w:r w:rsidRPr="00950ADB">
              <w:rPr>
                <w:b/>
                <w:lang w:val="ru-RU"/>
              </w:rPr>
              <w:t>0</w:t>
            </w:r>
            <w:r w:rsidRPr="00950ADB">
              <w:rPr>
                <w:b/>
              </w:rPr>
              <w:t>а</w:t>
            </w:r>
          </w:p>
        </w:tc>
        <w:tc>
          <w:tcPr>
            <w:tcW w:w="777" w:type="dxa"/>
            <w:shd w:val="clear" w:color="auto" w:fill="auto"/>
            <w:hideMark/>
          </w:tcPr>
          <w:p w:rsidR="00B04B93" w:rsidRPr="00950ADB" w:rsidRDefault="00B04B93" w:rsidP="009A1253">
            <w:pPr>
              <w:pStyle w:val="a3"/>
              <w:jc w:val="center"/>
              <w:rPr>
                <w:b/>
                <w:lang w:val="ru-RU"/>
              </w:rPr>
            </w:pPr>
            <w:r w:rsidRPr="00950ADB">
              <w:rPr>
                <w:b/>
              </w:rPr>
              <w:t>1</w:t>
            </w:r>
            <w:r w:rsidRPr="00950ADB">
              <w:rPr>
                <w:b/>
                <w:lang w:val="ru-RU"/>
              </w:rPr>
              <w:t>1</w:t>
            </w:r>
            <w:r w:rsidR="009D6A81" w:rsidRPr="00950ADB">
              <w:rPr>
                <w:b/>
                <w:lang w:val="ru-RU"/>
              </w:rPr>
              <w:t>а</w:t>
            </w:r>
          </w:p>
        </w:tc>
        <w:tc>
          <w:tcPr>
            <w:tcW w:w="1374" w:type="dxa"/>
          </w:tcPr>
          <w:p w:rsidR="00B04B93" w:rsidRPr="00950ADB" w:rsidRDefault="00B04B93" w:rsidP="009A1253">
            <w:pPr>
              <w:pStyle w:val="a3"/>
              <w:jc w:val="center"/>
              <w:rPr>
                <w:b/>
                <w:lang w:val="ru-RU"/>
              </w:rPr>
            </w:pPr>
            <w:r w:rsidRPr="00950ADB">
              <w:rPr>
                <w:b/>
                <w:lang w:val="ru-RU"/>
              </w:rPr>
              <w:t>Итого</w:t>
            </w:r>
          </w:p>
        </w:tc>
      </w:tr>
      <w:tr w:rsidR="00B04B93" w:rsidRPr="00950ADB" w:rsidTr="00B04B93">
        <w:trPr>
          <w:trHeight w:val="831"/>
        </w:trPr>
        <w:tc>
          <w:tcPr>
            <w:tcW w:w="1702" w:type="dxa"/>
            <w:hideMark/>
          </w:tcPr>
          <w:p w:rsidR="00B04B93" w:rsidRPr="00950ADB" w:rsidRDefault="000371EB" w:rsidP="009A1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EB">
              <w:rPr>
                <w:rFonts w:ascii="Times New Roman" w:hAnsi="Times New Roman" w:cs="Times New Roman"/>
                <w:bCs/>
                <w:sz w:val="24"/>
                <w:szCs w:val="24"/>
              </w:rPr>
              <w:t>1. Спортивно-оздоровительное</w:t>
            </w:r>
          </w:p>
        </w:tc>
        <w:tc>
          <w:tcPr>
            <w:tcW w:w="2313" w:type="dxa"/>
            <w:hideMark/>
          </w:tcPr>
          <w:p w:rsidR="00B04B93" w:rsidRPr="00950ADB" w:rsidRDefault="000371EB" w:rsidP="009A1253">
            <w:pPr>
              <w:pStyle w:val="a3"/>
              <w:jc w:val="both"/>
              <w:rPr>
                <w:rFonts w:eastAsiaTheme="minorHAnsi"/>
                <w:bCs/>
                <w:lang w:val="ru-RU"/>
              </w:rPr>
            </w:pPr>
            <w:r>
              <w:rPr>
                <w:rFonts w:eastAsiaTheme="minorHAnsi"/>
                <w:bCs/>
                <w:lang w:val="ru-RU"/>
              </w:rPr>
              <w:t>Волейбол</w:t>
            </w:r>
          </w:p>
        </w:tc>
        <w:tc>
          <w:tcPr>
            <w:tcW w:w="780" w:type="dxa"/>
            <w:hideMark/>
          </w:tcPr>
          <w:p w:rsidR="00B04B93" w:rsidRDefault="000371EB" w:rsidP="009A125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  <w:p w:rsidR="000371EB" w:rsidRPr="00950ADB" w:rsidRDefault="000371EB" w:rsidP="009A1253">
            <w:pPr>
              <w:pStyle w:val="a3"/>
              <w:jc w:val="center"/>
              <w:rPr>
                <w:lang w:val="ru-RU"/>
              </w:rPr>
            </w:pPr>
            <w:r>
              <w:t>(3</w:t>
            </w:r>
            <w:r>
              <w:rPr>
                <w:lang w:val="ru-RU"/>
              </w:rPr>
              <w:t>4</w:t>
            </w:r>
            <w:r w:rsidRPr="00950ADB">
              <w:t>)</w:t>
            </w:r>
          </w:p>
        </w:tc>
        <w:tc>
          <w:tcPr>
            <w:tcW w:w="777" w:type="dxa"/>
            <w:hideMark/>
          </w:tcPr>
          <w:p w:rsidR="00B04B93" w:rsidRDefault="000371EB" w:rsidP="009A125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  <w:p w:rsidR="000371EB" w:rsidRPr="00950ADB" w:rsidRDefault="000371EB" w:rsidP="009A1253">
            <w:pPr>
              <w:pStyle w:val="a3"/>
              <w:jc w:val="center"/>
              <w:rPr>
                <w:lang w:val="ru-RU"/>
              </w:rPr>
            </w:pPr>
            <w:r>
              <w:t>(3</w:t>
            </w:r>
            <w:r>
              <w:rPr>
                <w:lang w:val="ru-RU"/>
              </w:rPr>
              <w:t>4</w:t>
            </w:r>
            <w:r w:rsidRPr="00950ADB">
              <w:t>)</w:t>
            </w:r>
          </w:p>
        </w:tc>
        <w:tc>
          <w:tcPr>
            <w:tcW w:w="1374" w:type="dxa"/>
          </w:tcPr>
          <w:p w:rsidR="00B04B93" w:rsidRPr="00950ADB" w:rsidRDefault="000371EB" w:rsidP="009A125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8097F" w:rsidRPr="00950ADB" w:rsidTr="00B04B93">
        <w:trPr>
          <w:trHeight w:val="831"/>
        </w:trPr>
        <w:tc>
          <w:tcPr>
            <w:tcW w:w="1702" w:type="dxa"/>
            <w:vMerge w:val="restart"/>
            <w:hideMark/>
          </w:tcPr>
          <w:p w:rsidR="00C8097F" w:rsidRPr="000371EB" w:rsidRDefault="00C8097F" w:rsidP="009A1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37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.Социально-педагогическое направление  </w:t>
            </w:r>
          </w:p>
        </w:tc>
        <w:tc>
          <w:tcPr>
            <w:tcW w:w="2313" w:type="dxa"/>
            <w:hideMark/>
          </w:tcPr>
          <w:p w:rsidR="00C8097F" w:rsidRDefault="00C8097F" w:rsidP="000371EB">
            <w:pPr>
              <w:pStyle w:val="a3"/>
              <w:rPr>
                <w:rFonts w:eastAsiaTheme="minorHAnsi"/>
                <w:bCs/>
                <w:lang w:val="ru-RU"/>
              </w:rPr>
            </w:pPr>
            <w:r>
              <w:t>«</w:t>
            </w:r>
            <w:proofErr w:type="spellStart"/>
            <w:r>
              <w:t>Клуб</w:t>
            </w:r>
            <w:proofErr w:type="spellEnd"/>
            <w:r>
              <w:t xml:space="preserve"> </w:t>
            </w:r>
            <w:proofErr w:type="spellStart"/>
            <w:r>
              <w:t>знатоков</w:t>
            </w:r>
            <w:proofErr w:type="spellEnd"/>
            <w:r>
              <w:t xml:space="preserve"> </w:t>
            </w:r>
            <w:proofErr w:type="spellStart"/>
            <w:r>
              <w:t>английского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  <w:r w:rsidRPr="005E4418">
              <w:t>»</w:t>
            </w:r>
          </w:p>
        </w:tc>
        <w:tc>
          <w:tcPr>
            <w:tcW w:w="780" w:type="dxa"/>
            <w:hideMark/>
          </w:tcPr>
          <w:p w:rsidR="00C8097F" w:rsidRDefault="00C8097F" w:rsidP="009A1253">
            <w:pPr>
              <w:pStyle w:val="a3"/>
              <w:jc w:val="center"/>
              <w:rPr>
                <w:lang w:val="ru-RU"/>
              </w:rPr>
            </w:pPr>
            <w:r w:rsidRPr="00950ADB">
              <w:rPr>
                <w:lang w:val="ru-RU"/>
              </w:rPr>
              <w:t>1</w:t>
            </w:r>
            <w:r>
              <w:t xml:space="preserve"> (3</w:t>
            </w:r>
            <w:r>
              <w:rPr>
                <w:lang w:val="ru-RU"/>
              </w:rPr>
              <w:t>4</w:t>
            </w:r>
            <w:r w:rsidRPr="00950ADB">
              <w:t>)</w:t>
            </w:r>
          </w:p>
        </w:tc>
        <w:tc>
          <w:tcPr>
            <w:tcW w:w="777" w:type="dxa"/>
            <w:hideMark/>
          </w:tcPr>
          <w:p w:rsidR="00C8097F" w:rsidRDefault="00C8097F" w:rsidP="009A1253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374" w:type="dxa"/>
          </w:tcPr>
          <w:p w:rsidR="00C8097F" w:rsidRDefault="00C8097F" w:rsidP="009A125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8097F" w:rsidRPr="00950ADB" w:rsidTr="00B04B93">
        <w:trPr>
          <w:trHeight w:val="831"/>
        </w:trPr>
        <w:tc>
          <w:tcPr>
            <w:tcW w:w="1702" w:type="dxa"/>
            <w:vMerge/>
            <w:hideMark/>
          </w:tcPr>
          <w:p w:rsidR="00C8097F" w:rsidRDefault="00C8097F" w:rsidP="009A1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hideMark/>
          </w:tcPr>
          <w:p w:rsidR="00C8097F" w:rsidRDefault="00C8097F" w:rsidP="000371EB">
            <w:pPr>
              <w:pStyle w:val="a3"/>
            </w:pPr>
            <w:r>
              <w:t>«</w:t>
            </w:r>
            <w:proofErr w:type="spellStart"/>
            <w:r>
              <w:t>Педагогика</w:t>
            </w:r>
            <w:proofErr w:type="spellEnd"/>
            <w:r>
              <w:t xml:space="preserve"> и </w:t>
            </w:r>
            <w:proofErr w:type="spellStart"/>
            <w:r>
              <w:t>психология</w:t>
            </w:r>
            <w:proofErr w:type="spellEnd"/>
            <w:r>
              <w:t>»</w:t>
            </w:r>
          </w:p>
        </w:tc>
        <w:tc>
          <w:tcPr>
            <w:tcW w:w="780" w:type="dxa"/>
            <w:hideMark/>
          </w:tcPr>
          <w:p w:rsidR="00C8097F" w:rsidRPr="00950ADB" w:rsidRDefault="00C8097F" w:rsidP="009A125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 xml:space="preserve"> (3</w:t>
            </w:r>
            <w:r>
              <w:rPr>
                <w:lang w:val="ru-RU"/>
              </w:rPr>
              <w:t>4</w:t>
            </w:r>
            <w:r w:rsidRPr="00950ADB">
              <w:t>)</w:t>
            </w:r>
          </w:p>
        </w:tc>
        <w:tc>
          <w:tcPr>
            <w:tcW w:w="777" w:type="dxa"/>
            <w:hideMark/>
          </w:tcPr>
          <w:p w:rsidR="00C8097F" w:rsidRDefault="00C8097F" w:rsidP="009A1253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374" w:type="dxa"/>
          </w:tcPr>
          <w:p w:rsidR="00C8097F" w:rsidRDefault="00C8097F" w:rsidP="009A125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371EB" w:rsidRPr="00950ADB" w:rsidTr="00B04B93">
        <w:trPr>
          <w:trHeight w:val="831"/>
        </w:trPr>
        <w:tc>
          <w:tcPr>
            <w:tcW w:w="1702" w:type="dxa"/>
            <w:hideMark/>
          </w:tcPr>
          <w:p w:rsidR="000371EB" w:rsidRPr="00950ADB" w:rsidRDefault="000371EB" w:rsidP="00324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0ADB">
              <w:rPr>
                <w:rFonts w:ascii="Times New Roman" w:hAnsi="Times New Roman" w:cs="Times New Roman"/>
                <w:sz w:val="24"/>
                <w:szCs w:val="24"/>
              </w:rPr>
              <w:t>. Духовно- нравственное направление</w:t>
            </w:r>
          </w:p>
        </w:tc>
        <w:tc>
          <w:tcPr>
            <w:tcW w:w="2313" w:type="dxa"/>
            <w:hideMark/>
          </w:tcPr>
          <w:p w:rsidR="000371EB" w:rsidRPr="00950ADB" w:rsidRDefault="000371EB" w:rsidP="00C8097F">
            <w:pPr>
              <w:pStyle w:val="a3"/>
              <w:rPr>
                <w:rFonts w:eastAsiaTheme="minorHAnsi"/>
                <w:bCs/>
                <w:lang w:val="ru-RU"/>
              </w:rPr>
            </w:pPr>
            <w:r w:rsidRPr="00950ADB">
              <w:rPr>
                <w:rFonts w:eastAsiaTheme="minorHAnsi"/>
                <w:bCs/>
                <w:lang w:val="ru-RU"/>
              </w:rPr>
              <w:t xml:space="preserve">«Разговор о </w:t>
            </w:r>
            <w:proofErr w:type="gramStart"/>
            <w:r w:rsidRPr="00950ADB">
              <w:rPr>
                <w:rFonts w:eastAsiaTheme="minorHAnsi"/>
                <w:bCs/>
                <w:lang w:val="ru-RU"/>
              </w:rPr>
              <w:t>важном</w:t>
            </w:r>
            <w:proofErr w:type="gramEnd"/>
            <w:r w:rsidRPr="00950ADB">
              <w:rPr>
                <w:rFonts w:eastAsiaTheme="minorHAnsi"/>
                <w:bCs/>
                <w:lang w:val="ru-RU"/>
              </w:rPr>
              <w:t>»</w:t>
            </w:r>
          </w:p>
        </w:tc>
        <w:tc>
          <w:tcPr>
            <w:tcW w:w="780" w:type="dxa"/>
            <w:hideMark/>
          </w:tcPr>
          <w:p w:rsidR="000371EB" w:rsidRPr="00950ADB" w:rsidRDefault="000371EB" w:rsidP="00324E02">
            <w:pPr>
              <w:pStyle w:val="a3"/>
              <w:jc w:val="center"/>
              <w:rPr>
                <w:lang w:val="ru-RU"/>
              </w:rPr>
            </w:pPr>
            <w:r w:rsidRPr="00950ADB">
              <w:rPr>
                <w:lang w:val="ru-RU"/>
              </w:rPr>
              <w:t>1</w:t>
            </w:r>
            <w:r>
              <w:t xml:space="preserve"> (3</w:t>
            </w:r>
            <w:r>
              <w:rPr>
                <w:lang w:val="ru-RU"/>
              </w:rPr>
              <w:t>4</w:t>
            </w:r>
            <w:r w:rsidRPr="00950ADB">
              <w:t>)</w:t>
            </w:r>
          </w:p>
        </w:tc>
        <w:tc>
          <w:tcPr>
            <w:tcW w:w="777" w:type="dxa"/>
            <w:hideMark/>
          </w:tcPr>
          <w:p w:rsidR="000371EB" w:rsidRPr="00950ADB" w:rsidRDefault="000371EB" w:rsidP="00324E02">
            <w:pPr>
              <w:pStyle w:val="a3"/>
              <w:jc w:val="center"/>
              <w:rPr>
                <w:lang w:val="ru-RU"/>
              </w:rPr>
            </w:pPr>
            <w:r w:rsidRPr="00950ADB">
              <w:rPr>
                <w:lang w:val="ru-RU"/>
              </w:rPr>
              <w:t>1</w:t>
            </w:r>
            <w:r>
              <w:t xml:space="preserve"> (3</w:t>
            </w:r>
            <w:r>
              <w:rPr>
                <w:lang w:val="ru-RU"/>
              </w:rPr>
              <w:t>4</w:t>
            </w:r>
            <w:r w:rsidRPr="00950ADB">
              <w:t>)</w:t>
            </w:r>
          </w:p>
        </w:tc>
        <w:tc>
          <w:tcPr>
            <w:tcW w:w="1374" w:type="dxa"/>
          </w:tcPr>
          <w:p w:rsidR="000371EB" w:rsidRPr="00950ADB" w:rsidRDefault="000371EB" w:rsidP="00324E02">
            <w:pPr>
              <w:pStyle w:val="a3"/>
              <w:jc w:val="center"/>
              <w:rPr>
                <w:lang w:val="ru-RU"/>
              </w:rPr>
            </w:pPr>
            <w:r w:rsidRPr="00950ADB">
              <w:rPr>
                <w:lang w:val="ru-RU"/>
              </w:rPr>
              <w:t>2</w:t>
            </w:r>
          </w:p>
        </w:tc>
      </w:tr>
      <w:tr w:rsidR="000371EB" w:rsidRPr="00950ADB" w:rsidTr="009D6A81">
        <w:trPr>
          <w:trHeight w:val="876"/>
        </w:trPr>
        <w:tc>
          <w:tcPr>
            <w:tcW w:w="4015" w:type="dxa"/>
            <w:gridSpan w:val="2"/>
            <w:shd w:val="clear" w:color="auto" w:fill="F2F2F2" w:themeFill="background1" w:themeFillShade="F2"/>
            <w:hideMark/>
          </w:tcPr>
          <w:p w:rsidR="000371EB" w:rsidRPr="00950ADB" w:rsidRDefault="000371EB" w:rsidP="00B04B93">
            <w:pPr>
              <w:pStyle w:val="a3"/>
              <w:rPr>
                <w:b/>
                <w:lang w:val="ru-RU"/>
              </w:rPr>
            </w:pPr>
            <w:r w:rsidRPr="00950ADB">
              <w:rPr>
                <w:b/>
                <w:lang w:val="ru-RU"/>
              </w:rPr>
              <w:t>Количество часов в неделю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0371EB" w:rsidRPr="000371EB" w:rsidRDefault="00C8097F" w:rsidP="009A1253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0371EB">
              <w:rPr>
                <w:b/>
                <w:lang w:val="ru-RU"/>
              </w:rPr>
              <w:t>,5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371EB" w:rsidRPr="00950ADB" w:rsidRDefault="000371EB" w:rsidP="009A1253">
            <w:pPr>
              <w:pStyle w:val="a3"/>
              <w:jc w:val="center"/>
              <w:rPr>
                <w:b/>
                <w:lang w:val="ru-RU"/>
              </w:rPr>
            </w:pPr>
            <w:r w:rsidRPr="00950AD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,5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0371EB" w:rsidRPr="00950ADB" w:rsidRDefault="00C8097F" w:rsidP="009A1253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0371EB" w:rsidRPr="00950ADB">
              <w:rPr>
                <w:b/>
                <w:lang w:val="ru-RU"/>
              </w:rPr>
              <w:t>ч.</w:t>
            </w:r>
          </w:p>
        </w:tc>
      </w:tr>
    </w:tbl>
    <w:p w:rsidR="00B04B93" w:rsidRPr="00950ADB" w:rsidRDefault="00B04B93" w:rsidP="00B04B93">
      <w:pPr>
        <w:pStyle w:val="a3"/>
        <w:jc w:val="both"/>
        <w:rPr>
          <w:lang w:val="ru-RU"/>
        </w:rPr>
      </w:pPr>
    </w:p>
    <w:p w:rsidR="00B04B93" w:rsidRPr="00950ADB" w:rsidRDefault="00B04B93">
      <w:pPr>
        <w:rPr>
          <w:rFonts w:ascii="Times New Roman" w:hAnsi="Times New Roman" w:cs="Times New Roman"/>
          <w:sz w:val="24"/>
          <w:szCs w:val="24"/>
        </w:rPr>
      </w:pPr>
    </w:p>
    <w:p w:rsidR="00B04B93" w:rsidRPr="00950ADB" w:rsidRDefault="00B04B93">
      <w:pPr>
        <w:rPr>
          <w:rFonts w:ascii="Times New Roman" w:hAnsi="Times New Roman" w:cs="Times New Roman"/>
          <w:sz w:val="24"/>
          <w:szCs w:val="24"/>
        </w:rPr>
      </w:pPr>
    </w:p>
    <w:p w:rsidR="00B04B93" w:rsidRPr="00950ADB" w:rsidRDefault="00B04B93">
      <w:pPr>
        <w:rPr>
          <w:rFonts w:ascii="Times New Roman" w:hAnsi="Times New Roman" w:cs="Times New Roman"/>
          <w:sz w:val="24"/>
          <w:szCs w:val="24"/>
        </w:rPr>
      </w:pPr>
    </w:p>
    <w:p w:rsidR="00B04B93" w:rsidRPr="00950ADB" w:rsidRDefault="00B04B93">
      <w:pPr>
        <w:rPr>
          <w:rFonts w:ascii="Times New Roman" w:hAnsi="Times New Roman" w:cs="Times New Roman"/>
          <w:sz w:val="24"/>
          <w:szCs w:val="24"/>
        </w:rPr>
      </w:pPr>
    </w:p>
    <w:p w:rsidR="00B04B93" w:rsidRPr="00950ADB" w:rsidRDefault="00B04B93">
      <w:pPr>
        <w:rPr>
          <w:rFonts w:ascii="Times New Roman" w:hAnsi="Times New Roman" w:cs="Times New Roman"/>
          <w:sz w:val="24"/>
          <w:szCs w:val="24"/>
        </w:rPr>
      </w:pPr>
    </w:p>
    <w:sectPr w:rsidR="00B04B93" w:rsidRPr="00950ADB" w:rsidSect="00A2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DFA"/>
    <w:multiLevelType w:val="hybridMultilevel"/>
    <w:tmpl w:val="88F80120"/>
    <w:lvl w:ilvl="0" w:tplc="FB0A755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05A6F"/>
    <w:multiLevelType w:val="hybridMultilevel"/>
    <w:tmpl w:val="5574AC5E"/>
    <w:lvl w:ilvl="0" w:tplc="FB0A755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04B93"/>
    <w:rsid w:val="000371EB"/>
    <w:rsid w:val="000D2A33"/>
    <w:rsid w:val="000F53E7"/>
    <w:rsid w:val="00246863"/>
    <w:rsid w:val="002A7633"/>
    <w:rsid w:val="00393443"/>
    <w:rsid w:val="00506FC7"/>
    <w:rsid w:val="00664884"/>
    <w:rsid w:val="00870602"/>
    <w:rsid w:val="00897BEC"/>
    <w:rsid w:val="00912AAB"/>
    <w:rsid w:val="00950ADB"/>
    <w:rsid w:val="009C15DF"/>
    <w:rsid w:val="009D6A81"/>
    <w:rsid w:val="00A265C3"/>
    <w:rsid w:val="00B04B93"/>
    <w:rsid w:val="00B4370F"/>
    <w:rsid w:val="00B6133A"/>
    <w:rsid w:val="00BE0DF1"/>
    <w:rsid w:val="00C8097F"/>
    <w:rsid w:val="00EE019B"/>
    <w:rsid w:val="00F16E6F"/>
    <w:rsid w:val="00F932E1"/>
    <w:rsid w:val="00F9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04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B04B9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B04B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B04B9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C15DF"/>
  </w:style>
  <w:style w:type="paragraph" w:customStyle="1" w:styleId="a8">
    <w:name w:val="А ОСН ТЕКСТ"/>
    <w:basedOn w:val="a"/>
    <w:link w:val="a9"/>
    <w:rsid w:val="009C15D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9">
    <w:name w:val="А ОСН ТЕКСТ Знак"/>
    <w:basedOn w:val="a0"/>
    <w:link w:val="a8"/>
    <w:rsid w:val="009C15DF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a">
    <w:name w:val="Основной"/>
    <w:basedOn w:val="a"/>
    <w:link w:val="ab"/>
    <w:rsid w:val="009C15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Основной Знак"/>
    <w:link w:val="aa"/>
    <w:rsid w:val="009C15DF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Абзац списка Знак"/>
    <w:link w:val="a6"/>
    <w:uiPriority w:val="34"/>
    <w:locked/>
    <w:rsid w:val="009C15D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2023-09-13T12:08:00Z</cp:lastPrinted>
  <dcterms:created xsi:type="dcterms:W3CDTF">2023-09-13T13:47:00Z</dcterms:created>
  <dcterms:modified xsi:type="dcterms:W3CDTF">2023-09-13T13:47:00Z</dcterms:modified>
</cp:coreProperties>
</file>